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8C57" w14:textId="77777777" w:rsidR="00D75EF5" w:rsidRDefault="00D75EF5">
      <w:pPr>
        <w:pStyle w:val="BodyText"/>
        <w:pBdr>
          <w:bottom w:val="single" w:sz="12" w:space="0" w:color="000000"/>
        </w:pBdr>
        <w:rPr>
          <w:rFonts w:ascii="Arial" w:hAnsi="Arial" w:cs="Arial"/>
          <w:b w:val="0"/>
        </w:rPr>
      </w:pPr>
    </w:p>
    <w:tbl>
      <w:tblPr>
        <w:tblpPr w:leftFromText="180" w:rightFromText="180" w:vertAnchor="text" w:tblpX="450" w:tblpY="1"/>
        <w:tblW w:w="10173" w:type="dxa"/>
        <w:tblLook w:val="04A0" w:firstRow="1" w:lastRow="0" w:firstColumn="1" w:lastColumn="0" w:noHBand="0" w:noVBand="1"/>
      </w:tblPr>
      <w:tblGrid>
        <w:gridCol w:w="7236"/>
        <w:gridCol w:w="2937"/>
      </w:tblGrid>
      <w:tr w:rsidR="00D75EF5" w14:paraId="0AE9D172" w14:textId="77777777">
        <w:tc>
          <w:tcPr>
            <w:tcW w:w="7235" w:type="dxa"/>
            <w:tcBorders>
              <w:top w:val="single" w:sz="4" w:space="0" w:color="000000"/>
              <w:left w:val="single" w:sz="4" w:space="0" w:color="000000"/>
              <w:bottom w:val="single" w:sz="4" w:space="0" w:color="000000"/>
              <w:right w:val="single" w:sz="4" w:space="0" w:color="000000"/>
            </w:tcBorders>
            <w:shd w:val="clear" w:color="auto" w:fill="auto"/>
          </w:tcPr>
          <w:p w14:paraId="5D42EDD3" w14:textId="77777777" w:rsidR="00D75EF5" w:rsidRDefault="00796E11" w:rsidP="00FA6CBF">
            <w:pPr>
              <w:jc w:val="center"/>
              <w:rPr>
                <w:rFonts w:asciiTheme="minorHAnsi" w:hAnsiTheme="minorHAnsi" w:cstheme="minorHAnsi"/>
                <w:b/>
                <w:sz w:val="22"/>
                <w:szCs w:val="22"/>
              </w:rPr>
            </w:pPr>
            <w:r>
              <w:rPr>
                <w:rFonts w:asciiTheme="minorHAnsi" w:hAnsiTheme="minorHAnsi" w:cstheme="minorHAnsi"/>
                <w:b/>
                <w:sz w:val="22"/>
                <w:szCs w:val="22"/>
              </w:rPr>
              <w:t>20</w:t>
            </w:r>
            <w:r w:rsidR="00FA6CBF">
              <w:rPr>
                <w:rFonts w:asciiTheme="minorHAnsi" w:hAnsiTheme="minorHAnsi" w:cstheme="minorHAnsi"/>
                <w:b/>
                <w:sz w:val="22"/>
                <w:szCs w:val="22"/>
              </w:rPr>
              <w:t>20</w:t>
            </w:r>
            <w:r>
              <w:rPr>
                <w:rFonts w:asciiTheme="minorHAnsi" w:hAnsiTheme="minorHAnsi" w:cstheme="minorHAnsi"/>
                <w:b/>
                <w:sz w:val="22"/>
                <w:szCs w:val="22"/>
              </w:rPr>
              <w:t xml:space="preserve"> KZN REGIONAL ENDURO CHAMPIONSHIP</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6BAA9A2E" w14:textId="77777777" w:rsidR="00D75EF5" w:rsidRDefault="00B17F37">
            <w:pPr>
              <w:jc w:val="center"/>
              <w:rPr>
                <w:rFonts w:asciiTheme="minorHAnsi" w:hAnsiTheme="minorHAnsi" w:cstheme="minorHAnsi"/>
                <w:b/>
                <w:i/>
                <w:color w:val="FF0000"/>
                <w:sz w:val="22"/>
                <w:szCs w:val="22"/>
              </w:rPr>
            </w:pPr>
            <w:r>
              <w:rPr>
                <w:rFonts w:asciiTheme="minorHAnsi" w:hAnsiTheme="minorHAnsi" w:cstheme="minorHAnsi"/>
                <w:b/>
                <w:i/>
                <w:color w:val="FF0000"/>
                <w:sz w:val="22"/>
                <w:szCs w:val="22"/>
              </w:rPr>
              <w:t>Round 1</w:t>
            </w:r>
          </w:p>
        </w:tc>
      </w:tr>
      <w:tr w:rsidR="00D75EF5" w14:paraId="434D3326" w14:textId="77777777">
        <w:tc>
          <w:tcPr>
            <w:tcW w:w="7235" w:type="dxa"/>
            <w:tcBorders>
              <w:top w:val="single" w:sz="4" w:space="0" w:color="000000"/>
              <w:left w:val="single" w:sz="4" w:space="0" w:color="000000"/>
              <w:bottom w:val="single" w:sz="4" w:space="0" w:color="000000"/>
              <w:right w:val="single" w:sz="4" w:space="0" w:color="000000"/>
            </w:tcBorders>
            <w:shd w:val="clear" w:color="auto" w:fill="auto"/>
          </w:tcPr>
          <w:p w14:paraId="4714CA45" w14:textId="77777777" w:rsidR="00D75EF5" w:rsidRDefault="00796E11">
            <w:pPr>
              <w:jc w:val="center"/>
              <w:rPr>
                <w:rFonts w:asciiTheme="minorHAnsi" w:hAnsiTheme="minorHAnsi" w:cstheme="minorHAnsi"/>
                <w:b/>
                <w:sz w:val="22"/>
                <w:szCs w:val="22"/>
              </w:rPr>
            </w:pPr>
            <w:r>
              <w:rPr>
                <w:rFonts w:asciiTheme="minorHAnsi" w:hAnsiTheme="minorHAnsi" w:cstheme="minorHAnsi"/>
                <w:b/>
                <w:sz w:val="22"/>
                <w:szCs w:val="22"/>
              </w:rPr>
              <w:t>Status of Event</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3A09A54" w14:textId="77777777" w:rsidR="00D75EF5" w:rsidRDefault="00796E11">
            <w:pPr>
              <w:jc w:val="center"/>
              <w:rPr>
                <w:rFonts w:asciiTheme="minorHAnsi" w:hAnsiTheme="minorHAnsi" w:cstheme="minorHAnsi"/>
                <w:b/>
                <w:i/>
                <w:color w:val="FF0000"/>
                <w:sz w:val="22"/>
                <w:szCs w:val="22"/>
              </w:rPr>
            </w:pPr>
            <w:r>
              <w:rPr>
                <w:rFonts w:asciiTheme="minorHAnsi" w:hAnsiTheme="minorHAnsi" w:cstheme="minorHAnsi"/>
                <w:b/>
                <w:i/>
                <w:color w:val="FF0000"/>
                <w:sz w:val="22"/>
                <w:szCs w:val="22"/>
              </w:rPr>
              <w:t>Regional / Club</w:t>
            </w:r>
          </w:p>
        </w:tc>
      </w:tr>
      <w:tr w:rsidR="00D75EF5" w14:paraId="52BADFA2" w14:textId="77777777">
        <w:tc>
          <w:tcPr>
            <w:tcW w:w="7235" w:type="dxa"/>
            <w:tcBorders>
              <w:top w:val="single" w:sz="4" w:space="0" w:color="000000"/>
              <w:left w:val="single" w:sz="4" w:space="0" w:color="000000"/>
              <w:bottom w:val="single" w:sz="4" w:space="0" w:color="000000"/>
              <w:right w:val="single" w:sz="4" w:space="0" w:color="000000"/>
            </w:tcBorders>
            <w:shd w:val="clear" w:color="auto" w:fill="auto"/>
          </w:tcPr>
          <w:p w14:paraId="03B02036" w14:textId="77777777" w:rsidR="00D75EF5" w:rsidRDefault="00796E11">
            <w:pPr>
              <w:jc w:val="center"/>
              <w:rPr>
                <w:rFonts w:asciiTheme="minorHAnsi" w:hAnsiTheme="minorHAnsi" w:cstheme="minorHAnsi"/>
                <w:b/>
                <w:sz w:val="22"/>
                <w:szCs w:val="22"/>
              </w:rPr>
            </w:pPr>
            <w:r>
              <w:rPr>
                <w:rFonts w:asciiTheme="minorHAnsi" w:hAnsiTheme="minorHAnsi" w:cstheme="minorHAnsi"/>
                <w:b/>
                <w:sz w:val="22"/>
                <w:szCs w:val="22"/>
              </w:rPr>
              <w:t>Date of Event</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6D05E35" w14:textId="77777777" w:rsidR="00D75EF5" w:rsidRDefault="00B17F37">
            <w:pPr>
              <w:jc w:val="center"/>
              <w:rPr>
                <w:rFonts w:asciiTheme="minorHAnsi" w:hAnsiTheme="minorHAnsi" w:cstheme="minorHAnsi"/>
                <w:b/>
                <w:i/>
                <w:color w:val="FF0000"/>
                <w:sz w:val="22"/>
                <w:szCs w:val="22"/>
              </w:rPr>
            </w:pPr>
            <w:r>
              <w:rPr>
                <w:rFonts w:asciiTheme="minorHAnsi" w:hAnsiTheme="minorHAnsi" w:cstheme="minorHAnsi"/>
                <w:b/>
                <w:i/>
                <w:color w:val="FF0000"/>
                <w:sz w:val="22"/>
                <w:szCs w:val="22"/>
              </w:rPr>
              <w:t>29 February 2020</w:t>
            </w:r>
          </w:p>
        </w:tc>
      </w:tr>
    </w:tbl>
    <w:p w14:paraId="66223586" w14:textId="77777777" w:rsidR="00D75EF5" w:rsidRDefault="00D75EF5">
      <w:pPr>
        <w:jc w:val="both"/>
        <w:rPr>
          <w:rFonts w:asciiTheme="minorHAnsi" w:hAnsiTheme="minorHAnsi" w:cstheme="minorHAnsi"/>
          <w:b/>
          <w:bCs/>
          <w:sz w:val="22"/>
          <w:szCs w:val="22"/>
        </w:rPr>
      </w:pPr>
    </w:p>
    <w:tbl>
      <w:tblPr>
        <w:tblW w:w="10148" w:type="dxa"/>
        <w:tblInd w:w="450" w:type="dxa"/>
        <w:tblLook w:val="04A0" w:firstRow="1" w:lastRow="0" w:firstColumn="1" w:lastColumn="0" w:noHBand="0" w:noVBand="1"/>
      </w:tblPr>
      <w:tblGrid>
        <w:gridCol w:w="1499"/>
        <w:gridCol w:w="3084"/>
        <w:gridCol w:w="1169"/>
        <w:gridCol w:w="3119"/>
        <w:gridCol w:w="1277"/>
      </w:tblGrid>
      <w:tr w:rsidR="00D75EF5" w14:paraId="4EB7E306" w14:textId="77777777">
        <w:trPr>
          <w:trHeight w:val="464"/>
        </w:trPr>
        <w:tc>
          <w:tcPr>
            <w:tcW w:w="4583" w:type="dxa"/>
            <w:gridSpan w:val="2"/>
            <w:tcBorders>
              <w:top w:val="single" w:sz="4" w:space="0" w:color="000000"/>
              <w:left w:val="single" w:sz="4" w:space="0" w:color="000000"/>
              <w:bottom w:val="single" w:sz="4" w:space="0" w:color="000000"/>
              <w:right w:val="single" w:sz="4" w:space="0" w:color="000000"/>
            </w:tcBorders>
            <w:shd w:val="clear" w:color="auto" w:fill="auto"/>
          </w:tcPr>
          <w:p w14:paraId="496C3031" w14:textId="77777777" w:rsidR="00D75EF5" w:rsidRDefault="00796E11">
            <w:pPr>
              <w:numPr>
                <w:ilvl w:val="0"/>
                <w:numId w:val="1"/>
              </w:numPr>
              <w:ind w:left="360"/>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PROMOTERS</w:t>
            </w:r>
          </w:p>
        </w:tc>
        <w:tc>
          <w:tcPr>
            <w:tcW w:w="4288" w:type="dxa"/>
            <w:gridSpan w:val="2"/>
            <w:tcBorders>
              <w:top w:val="single" w:sz="4" w:space="0" w:color="000000"/>
              <w:left w:val="single" w:sz="4" w:space="0" w:color="000000"/>
              <w:bottom w:val="single" w:sz="4" w:space="0" w:color="000000"/>
              <w:right w:val="single" w:sz="4" w:space="0" w:color="000000"/>
            </w:tcBorders>
            <w:shd w:val="clear" w:color="auto" w:fill="auto"/>
          </w:tcPr>
          <w:p w14:paraId="5681B1D3" w14:textId="77777777" w:rsidR="00D75EF5" w:rsidRDefault="00796E11">
            <w:pPr>
              <w:ind w:right="-216"/>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ORGANISERS/ORGANISING COMMITTEE</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88FC651" w14:textId="77777777" w:rsidR="00D75EF5" w:rsidRDefault="00796E11">
            <w:pPr>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SPONSORS</w:t>
            </w:r>
          </w:p>
        </w:tc>
      </w:tr>
      <w:tr w:rsidR="00D75EF5" w14:paraId="55A6012C"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7F8D2F99" w14:textId="77777777" w:rsidR="00D75EF5" w:rsidRDefault="00796E11">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NAME</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6667F94A" w14:textId="77777777" w:rsidR="00D75EF5" w:rsidRDefault="00796E11">
            <w:pPr>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Natal WFO Enduro Association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DD37DB3" w14:textId="77777777" w:rsidR="00D75EF5" w:rsidRDefault="00796E11">
            <w:pPr>
              <w:jc w:val="both"/>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58A127E"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Natal WFO Enduro Association</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CF45D24" w14:textId="77777777" w:rsidR="00D75EF5" w:rsidRDefault="00D75EF5">
            <w:pPr>
              <w:jc w:val="both"/>
              <w:rPr>
                <w:rFonts w:asciiTheme="minorHAnsi" w:hAnsiTheme="minorHAnsi" w:cstheme="minorHAnsi"/>
                <w:b/>
                <w:bCs/>
                <w:i/>
                <w:color w:val="FF0000"/>
                <w:sz w:val="22"/>
                <w:szCs w:val="22"/>
                <w:lang w:val="en-US"/>
              </w:rPr>
            </w:pPr>
          </w:p>
        </w:tc>
      </w:tr>
      <w:tr w:rsidR="00D75EF5" w14:paraId="78F77799"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5C87DFAE" w14:textId="77777777" w:rsidR="00D75EF5" w:rsidRDefault="00796E11">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ADDRESS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639D0939"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786 Marine Drive, Office 35</w:t>
            </w:r>
          </w:p>
          <w:p w14:paraId="1A77C8F2"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Sentinel Building, Marine Drive</w:t>
            </w:r>
          </w:p>
          <w:p w14:paraId="00649B59"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SHELLYBEACH, 4265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EA857FC" w14:textId="77777777" w:rsidR="00D75EF5" w:rsidRDefault="00796E11">
            <w:pPr>
              <w:jc w:val="both"/>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ADDRESS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B44304C"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786 Marine Drive, Office 35</w:t>
            </w:r>
          </w:p>
          <w:p w14:paraId="51FD9BFD"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Sentinel Building, Marine Drive</w:t>
            </w:r>
          </w:p>
          <w:p w14:paraId="09562496"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SHELLYBEACH, 4265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8C642A4" w14:textId="77777777" w:rsidR="00D75EF5" w:rsidRDefault="00D75EF5">
            <w:pPr>
              <w:jc w:val="both"/>
              <w:rPr>
                <w:rFonts w:asciiTheme="minorHAnsi" w:hAnsiTheme="minorHAnsi" w:cstheme="minorHAnsi"/>
                <w:b/>
                <w:bCs/>
                <w:i/>
                <w:color w:val="FF0000"/>
                <w:sz w:val="22"/>
                <w:szCs w:val="22"/>
                <w:lang w:val="en-US"/>
              </w:rPr>
            </w:pPr>
          </w:p>
        </w:tc>
      </w:tr>
      <w:tr w:rsidR="00D75EF5" w14:paraId="655DE1CB"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48B4299C" w14:textId="77777777" w:rsidR="00D75EF5" w:rsidRDefault="00796E11">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TEL NO</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42AD176B" w14:textId="77777777" w:rsidR="00D75EF5" w:rsidRDefault="00D75EF5">
            <w:pPr>
              <w:jc w:val="both"/>
              <w:rPr>
                <w:rFonts w:asciiTheme="minorHAnsi" w:hAnsiTheme="minorHAnsi" w:cstheme="minorHAnsi"/>
                <w:b/>
                <w:bCs/>
                <w:i/>
                <w:color w:val="FF0000"/>
                <w:sz w:val="22"/>
                <w:szCs w:val="22"/>
                <w:lang w:val="en-U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568443C" w14:textId="77777777" w:rsidR="00D75EF5" w:rsidRDefault="00796E11">
            <w:pPr>
              <w:jc w:val="both"/>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TEL NO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C0E558B" w14:textId="77777777" w:rsidR="00D75EF5" w:rsidRDefault="00D75EF5">
            <w:pPr>
              <w:jc w:val="both"/>
              <w:rPr>
                <w:rFonts w:asciiTheme="minorHAnsi" w:hAnsiTheme="minorHAnsi" w:cstheme="minorHAnsi"/>
                <w:b/>
                <w:bCs/>
                <w:i/>
                <w:color w:val="FF0000"/>
                <w:sz w:val="22"/>
                <w:szCs w:val="22"/>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CF45B43" w14:textId="77777777" w:rsidR="00D75EF5" w:rsidRDefault="00D75EF5">
            <w:pPr>
              <w:jc w:val="both"/>
              <w:rPr>
                <w:rFonts w:asciiTheme="minorHAnsi" w:hAnsiTheme="minorHAnsi" w:cstheme="minorHAnsi"/>
                <w:b/>
                <w:bCs/>
                <w:i/>
                <w:color w:val="FF0000"/>
                <w:sz w:val="22"/>
                <w:szCs w:val="22"/>
                <w:lang w:val="en-US"/>
              </w:rPr>
            </w:pPr>
          </w:p>
        </w:tc>
      </w:tr>
      <w:tr w:rsidR="00D75EF5" w14:paraId="5BAD040D"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5DAC1B63" w14:textId="77777777" w:rsidR="00D75EF5" w:rsidRDefault="00796E11">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CELL</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2EA37B5C"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073 990 3698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0C03C75" w14:textId="77777777" w:rsidR="00D75EF5" w:rsidRDefault="00796E11">
            <w:pPr>
              <w:jc w:val="both"/>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CELL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9DC2BA4"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0739903698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E833C4D" w14:textId="77777777" w:rsidR="00D75EF5" w:rsidRDefault="00D75EF5">
            <w:pPr>
              <w:jc w:val="both"/>
              <w:rPr>
                <w:rFonts w:asciiTheme="minorHAnsi" w:hAnsiTheme="minorHAnsi" w:cstheme="minorHAnsi"/>
                <w:b/>
                <w:bCs/>
                <w:i/>
                <w:color w:val="FF0000"/>
                <w:sz w:val="22"/>
                <w:szCs w:val="22"/>
                <w:lang w:val="en-US"/>
              </w:rPr>
            </w:pPr>
          </w:p>
        </w:tc>
      </w:tr>
      <w:tr w:rsidR="00D75EF5" w14:paraId="264F595B"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17815BC3" w14:textId="77777777" w:rsidR="00D75EF5" w:rsidRDefault="00796E11">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EMAIL</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58AA170A"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info@wforacing.co.za</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042B440" w14:textId="77777777" w:rsidR="00D75EF5" w:rsidRDefault="00796E11">
            <w:pPr>
              <w:jc w:val="both"/>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EMAIL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A09B804" w14:textId="77777777" w:rsidR="00D75EF5" w:rsidRDefault="00796E11">
            <w:pPr>
              <w:jc w:val="both"/>
              <w:rPr>
                <w:rFonts w:asciiTheme="minorHAnsi" w:hAnsiTheme="minorHAnsi" w:cstheme="minorHAnsi"/>
                <w:b/>
                <w:bCs/>
                <w:i/>
                <w:color w:val="FF0000"/>
                <w:sz w:val="22"/>
                <w:szCs w:val="22"/>
                <w:lang w:val="en-US"/>
              </w:rPr>
            </w:pPr>
            <w:r>
              <w:rPr>
                <w:rFonts w:asciiTheme="minorHAnsi" w:hAnsiTheme="minorHAnsi" w:cstheme="minorHAnsi"/>
                <w:b/>
                <w:bCs/>
                <w:i/>
                <w:color w:val="FF0000"/>
                <w:sz w:val="22"/>
                <w:szCs w:val="22"/>
                <w:lang w:val="en-US"/>
              </w:rPr>
              <w:t>info@wforacing.co.za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1E55735" w14:textId="77777777" w:rsidR="00D75EF5" w:rsidRDefault="00D75EF5">
            <w:pPr>
              <w:jc w:val="both"/>
              <w:rPr>
                <w:rFonts w:asciiTheme="minorHAnsi" w:hAnsiTheme="minorHAnsi" w:cstheme="minorHAnsi"/>
                <w:b/>
                <w:bCs/>
                <w:i/>
                <w:color w:val="FF0000"/>
                <w:sz w:val="22"/>
                <w:szCs w:val="22"/>
                <w:lang w:val="en-US"/>
              </w:rPr>
            </w:pPr>
          </w:p>
        </w:tc>
      </w:tr>
      <w:tr w:rsidR="00D75EF5" w14:paraId="37C4BA1D"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4D23CE60" w14:textId="77777777" w:rsidR="00D75EF5" w:rsidRDefault="00796E11">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FAX</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71B11C4D" w14:textId="77777777" w:rsidR="00D75EF5" w:rsidRDefault="00D75EF5">
            <w:pPr>
              <w:jc w:val="both"/>
              <w:rPr>
                <w:rFonts w:asciiTheme="minorHAnsi" w:hAnsiTheme="minorHAnsi" w:cstheme="minorHAnsi"/>
                <w:b/>
                <w:bCs/>
                <w:i/>
                <w:color w:val="FF0000"/>
                <w:sz w:val="22"/>
                <w:szCs w:val="22"/>
                <w:lang w:val="en-U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297B79A" w14:textId="77777777" w:rsidR="00D75EF5" w:rsidRDefault="00796E11">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FAX</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16B4BB7" w14:textId="77777777" w:rsidR="00D75EF5" w:rsidRDefault="00D75EF5">
            <w:pPr>
              <w:jc w:val="both"/>
              <w:rPr>
                <w:rFonts w:asciiTheme="minorHAnsi" w:hAnsiTheme="minorHAnsi" w:cstheme="minorHAnsi"/>
                <w:b/>
                <w:bCs/>
                <w:i/>
                <w:color w:val="FF0000"/>
                <w:sz w:val="22"/>
                <w:szCs w:val="22"/>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C446AE0" w14:textId="77777777" w:rsidR="00D75EF5" w:rsidRDefault="00D75EF5">
            <w:pPr>
              <w:jc w:val="both"/>
              <w:rPr>
                <w:rFonts w:asciiTheme="minorHAnsi" w:hAnsiTheme="minorHAnsi" w:cstheme="minorHAnsi"/>
                <w:b/>
                <w:bCs/>
                <w:i/>
                <w:color w:val="FF0000"/>
                <w:sz w:val="22"/>
                <w:szCs w:val="22"/>
                <w:lang w:val="en-US"/>
              </w:rPr>
            </w:pPr>
          </w:p>
        </w:tc>
      </w:tr>
      <w:tr w:rsidR="00D75EF5" w14:paraId="288C3A20"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1124CC5B" w14:textId="77777777" w:rsidR="00D75EF5" w:rsidRDefault="00796E11">
            <w:pPr>
              <w:jc w:val="both"/>
              <w:rPr>
                <w:rFonts w:asciiTheme="minorHAnsi" w:hAnsiTheme="minorHAnsi" w:cstheme="minorHAnsi"/>
                <w:b/>
                <w:i/>
                <w:color w:val="FF0000"/>
                <w:sz w:val="22"/>
                <w:szCs w:val="22"/>
              </w:rPr>
            </w:pPr>
            <w:r>
              <w:rPr>
                <w:rFonts w:asciiTheme="minorHAnsi" w:hAnsiTheme="minorHAnsi" w:cstheme="minorHAnsi"/>
                <w:b/>
                <w:bCs/>
                <w:sz w:val="22"/>
                <w:szCs w:val="22"/>
                <w:lang w:val="en-US"/>
              </w:rPr>
              <w:t>WEBSITES:</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Pr>
          <w:p w14:paraId="4BC08ABC" w14:textId="77777777" w:rsidR="00D75EF5" w:rsidRDefault="00000C56" w:rsidP="00FA6CBF">
            <w:pPr>
              <w:jc w:val="both"/>
            </w:pPr>
            <w:hyperlink r:id="rId8">
              <w:r w:rsidR="00796E11">
                <w:rPr>
                  <w:rStyle w:val="InternetLink"/>
                  <w:rFonts w:asciiTheme="minorHAnsi" w:hAnsiTheme="minorHAnsi" w:cstheme="minorHAnsi"/>
                  <w:b/>
                  <w:i/>
                  <w:color w:val="FF0000"/>
                  <w:sz w:val="22"/>
                  <w:szCs w:val="22"/>
                </w:rPr>
                <w:t>www.wforacing.co.za</w:t>
              </w:r>
            </w:hyperlink>
            <w:r w:rsidR="00FA6CBF">
              <w:rPr>
                <w:rStyle w:val="InternetLink"/>
                <w:rFonts w:asciiTheme="minorHAnsi" w:hAnsiTheme="minorHAnsi" w:cstheme="minorHAnsi"/>
                <w:b/>
                <w:i/>
                <w:color w:val="FF0000"/>
                <w:sz w:val="22"/>
                <w:szCs w:val="22"/>
              </w:rPr>
              <w:t xml:space="preserve"> / </w:t>
            </w:r>
            <w:hyperlink r:id="rId9">
              <w:r w:rsidR="00796E11">
                <w:rPr>
                  <w:rStyle w:val="InternetLink"/>
                  <w:rFonts w:asciiTheme="minorHAnsi" w:hAnsiTheme="minorHAnsi" w:cstheme="minorHAnsi"/>
                  <w:b/>
                  <w:i/>
                  <w:color w:val="FF0000"/>
                  <w:sz w:val="22"/>
                  <w:szCs w:val="22"/>
                </w:rPr>
                <w:t>www.motorsport.co.za</w:t>
              </w:r>
            </w:hyperlink>
            <w:r w:rsidR="00FA6CBF">
              <w:rPr>
                <w:rStyle w:val="InternetLink"/>
                <w:rFonts w:asciiTheme="minorHAnsi" w:hAnsiTheme="minorHAnsi" w:cstheme="minorHAnsi"/>
                <w:b/>
                <w:i/>
                <w:color w:val="FF0000"/>
                <w:sz w:val="22"/>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49739AC" w14:textId="77777777" w:rsidR="00D75EF5" w:rsidRDefault="00D75EF5">
            <w:pPr>
              <w:ind w:left="252"/>
              <w:jc w:val="both"/>
              <w:rPr>
                <w:rFonts w:asciiTheme="minorHAnsi" w:hAnsiTheme="minorHAnsi" w:cstheme="minorHAnsi"/>
                <w:sz w:val="22"/>
                <w:szCs w:val="22"/>
                <w:lang w:val="en-US"/>
              </w:rPr>
            </w:pPr>
          </w:p>
        </w:tc>
      </w:tr>
      <w:tr w:rsidR="00D75EF5" w14:paraId="6708F983" w14:textId="77777777">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269EB1C5" w14:textId="77777777" w:rsidR="00D75EF5" w:rsidRDefault="00796E11">
            <w:pPr>
              <w:ind w:right="-250"/>
              <w:rPr>
                <w:rFonts w:asciiTheme="minorHAnsi" w:hAnsiTheme="minorHAnsi" w:cstheme="minorHAnsi"/>
                <w:b/>
                <w:bCs/>
                <w:sz w:val="22"/>
                <w:szCs w:val="22"/>
                <w:lang w:val="en-US"/>
              </w:rPr>
            </w:pPr>
            <w:r>
              <w:rPr>
                <w:rFonts w:asciiTheme="minorHAnsi" w:hAnsiTheme="minorHAnsi" w:cstheme="minorHAnsi"/>
                <w:b/>
                <w:bCs/>
                <w:sz w:val="22"/>
                <w:szCs w:val="22"/>
                <w:lang w:val="en-US"/>
              </w:rPr>
              <w:t>SOCIAL MEDIA</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Pr>
          <w:p w14:paraId="3116ABBB" w14:textId="77777777" w:rsidR="00D75EF5" w:rsidRDefault="00796E11">
            <w:pPr>
              <w:jc w:val="both"/>
              <w:rPr>
                <w:rFonts w:asciiTheme="minorHAnsi" w:hAnsiTheme="minorHAnsi" w:cstheme="minorHAnsi"/>
                <w:i/>
                <w:color w:val="FF0000"/>
                <w:sz w:val="22"/>
                <w:szCs w:val="22"/>
              </w:rPr>
            </w:pPr>
            <w:r>
              <w:rPr>
                <w:rFonts w:asciiTheme="minorHAnsi" w:hAnsiTheme="minorHAnsi" w:cstheme="minorHAnsi"/>
                <w:i/>
                <w:color w:val="FF0000"/>
                <w:sz w:val="22"/>
                <w:szCs w:val="22"/>
              </w:rPr>
              <w:t>Facebook: Natal WFO Enduro Association</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DC7049E" w14:textId="77777777" w:rsidR="00D75EF5" w:rsidRDefault="00D75EF5">
            <w:pPr>
              <w:jc w:val="both"/>
              <w:rPr>
                <w:rFonts w:asciiTheme="minorHAnsi" w:hAnsiTheme="minorHAnsi" w:cstheme="minorHAnsi"/>
                <w:sz w:val="22"/>
                <w:szCs w:val="22"/>
                <w:lang w:val="en-US"/>
              </w:rPr>
            </w:pPr>
          </w:p>
        </w:tc>
      </w:tr>
    </w:tbl>
    <w:p w14:paraId="5E5907CE" w14:textId="77777777" w:rsidR="00D75EF5" w:rsidRDefault="00D75EF5">
      <w:pPr>
        <w:pStyle w:val="BodyText"/>
        <w:ind w:left="450"/>
        <w:jc w:val="both"/>
        <w:rPr>
          <w:rFonts w:asciiTheme="minorHAnsi" w:hAnsiTheme="minorHAnsi" w:cstheme="minorHAnsi"/>
          <w:b w:val="0"/>
          <w:sz w:val="22"/>
          <w:szCs w:val="22"/>
        </w:rPr>
      </w:pPr>
    </w:p>
    <w:tbl>
      <w:tblPr>
        <w:tblW w:w="10177" w:type="dxa"/>
        <w:tblInd w:w="450" w:type="dxa"/>
        <w:tblLook w:val="04A0" w:firstRow="1" w:lastRow="0" w:firstColumn="1" w:lastColumn="0" w:noHBand="0" w:noVBand="1"/>
      </w:tblPr>
      <w:tblGrid>
        <w:gridCol w:w="10177"/>
      </w:tblGrid>
      <w:tr w:rsidR="00D75EF5" w14:paraId="010D9722" w14:textId="77777777" w:rsidTr="00FA6CBF">
        <w:tc>
          <w:tcPr>
            <w:tcW w:w="10177" w:type="dxa"/>
            <w:tcBorders>
              <w:top w:val="single" w:sz="4" w:space="0" w:color="000000"/>
              <w:left w:val="single" w:sz="4" w:space="0" w:color="000000"/>
              <w:bottom w:val="single" w:sz="4" w:space="0" w:color="000000"/>
              <w:right w:val="single" w:sz="4" w:space="0" w:color="000000"/>
            </w:tcBorders>
            <w:shd w:val="clear" w:color="auto" w:fill="auto"/>
          </w:tcPr>
          <w:p w14:paraId="188D5549" w14:textId="77777777" w:rsidR="00D75EF5" w:rsidRDefault="00796E11">
            <w:pPr>
              <w:pStyle w:val="BodyText"/>
              <w:numPr>
                <w:ilvl w:val="0"/>
                <w:numId w:val="1"/>
              </w:numPr>
              <w:ind w:left="360"/>
              <w:jc w:val="both"/>
              <w:rPr>
                <w:rFonts w:asciiTheme="minorHAnsi" w:hAnsiTheme="minorHAnsi" w:cstheme="minorHAnsi"/>
                <w:b w:val="0"/>
                <w:sz w:val="22"/>
                <w:szCs w:val="22"/>
              </w:rPr>
            </w:pPr>
            <w:r>
              <w:rPr>
                <w:rFonts w:asciiTheme="minorHAnsi" w:hAnsiTheme="minorHAnsi" w:cstheme="minorHAnsi"/>
                <w:sz w:val="22"/>
                <w:szCs w:val="22"/>
                <w:u w:val="single"/>
              </w:rPr>
              <w:t>JURISDICTION:</w:t>
            </w:r>
          </w:p>
        </w:tc>
      </w:tr>
      <w:tr w:rsidR="00D75EF5" w14:paraId="1BA8E927" w14:textId="77777777" w:rsidTr="00FA6CBF">
        <w:tc>
          <w:tcPr>
            <w:tcW w:w="10177" w:type="dxa"/>
            <w:tcBorders>
              <w:top w:val="single" w:sz="4" w:space="0" w:color="000000"/>
              <w:left w:val="single" w:sz="4" w:space="0" w:color="000000"/>
              <w:bottom w:val="single" w:sz="4" w:space="0" w:color="000000"/>
              <w:right w:val="single" w:sz="4" w:space="0" w:color="000000"/>
            </w:tcBorders>
            <w:shd w:val="clear" w:color="auto" w:fill="auto"/>
          </w:tcPr>
          <w:p w14:paraId="016B9D04" w14:textId="77777777" w:rsidR="00D75EF5" w:rsidRDefault="00796E11">
            <w:pPr>
              <w:pStyle w:val="BodyText"/>
              <w:tabs>
                <w:tab w:val="left" w:pos="266"/>
              </w:tabs>
              <w:jc w:val="both"/>
              <w:rPr>
                <w:rFonts w:ascii="Calibri" w:hAnsi="Calibri" w:cs="Calibri"/>
                <w:b w:val="0"/>
                <w:sz w:val="22"/>
                <w:szCs w:val="22"/>
                <w:lang w:val="en-AU"/>
              </w:rPr>
            </w:pPr>
            <w:r>
              <w:rPr>
                <w:rFonts w:ascii="Calibri" w:hAnsi="Calibri" w:cs="Calibri"/>
                <w:b w:val="0"/>
                <w:sz w:val="22"/>
                <w:szCs w:val="22"/>
              </w:rPr>
              <w:t xml:space="preserve">Held under the General Competition Rules (GCR’s) and </w:t>
            </w:r>
            <w:r w:rsidR="00FA6CBF">
              <w:rPr>
                <w:rFonts w:ascii="Calibri" w:hAnsi="Calibri" w:cs="Calibri"/>
                <w:b w:val="0"/>
                <w:sz w:val="22"/>
                <w:szCs w:val="22"/>
              </w:rPr>
              <w:t xml:space="preserve">National Enduro </w:t>
            </w:r>
            <w:r>
              <w:rPr>
                <w:rFonts w:ascii="Calibri" w:hAnsi="Calibri" w:cs="Calibri"/>
                <w:b w:val="0"/>
                <w:sz w:val="22"/>
                <w:szCs w:val="22"/>
              </w:rPr>
              <w:t>Standing Supplementary Regulations (SSR’s) of Motorsport South Africa (MSA), these Supplementary Regulations (SR’s) and final instructions which may be issued to competitors and any relevant MSA Circulars of</w:t>
            </w:r>
            <w:r w:rsidR="00C07500">
              <w:rPr>
                <w:rFonts w:ascii="Calibri" w:hAnsi="Calibri" w:cs="Calibri"/>
                <w:b w:val="0"/>
                <w:sz w:val="22"/>
                <w:szCs w:val="22"/>
              </w:rPr>
              <w:t xml:space="preserve"> 2020</w:t>
            </w:r>
            <w:r>
              <w:rPr>
                <w:rFonts w:ascii="Calibri" w:hAnsi="Calibri" w:cs="Calibri"/>
                <w:b w:val="0"/>
                <w:sz w:val="22"/>
                <w:szCs w:val="22"/>
              </w:rPr>
              <w:t>, which will take precedence to these SR’s.</w:t>
            </w:r>
          </w:p>
          <w:p w14:paraId="187355A2" w14:textId="77777777" w:rsidR="00D75EF5" w:rsidRDefault="00796E11">
            <w:pPr>
              <w:pStyle w:val="BodyText"/>
              <w:rPr>
                <w:rFonts w:asciiTheme="minorHAnsi" w:hAnsiTheme="minorHAnsi" w:cstheme="minorHAnsi"/>
                <w:b w:val="0"/>
                <w:sz w:val="22"/>
                <w:szCs w:val="22"/>
              </w:rPr>
            </w:pPr>
            <w:r>
              <w:rPr>
                <w:rFonts w:ascii="Calibri" w:hAnsi="Calibri" w:cs="Calibri"/>
                <w:b w:val="0"/>
                <w:sz w:val="22"/>
                <w:szCs w:val="22"/>
                <w:lang w:val="en-AU"/>
              </w:rPr>
              <w:t>These regulations must be read and understood by all competitors.</w:t>
            </w:r>
          </w:p>
        </w:tc>
      </w:tr>
    </w:tbl>
    <w:p w14:paraId="3A053853" w14:textId="77777777" w:rsidR="00D75EF5" w:rsidRDefault="00D75EF5">
      <w:pPr>
        <w:pStyle w:val="BodyText"/>
        <w:jc w:val="both"/>
        <w:rPr>
          <w:rFonts w:asciiTheme="minorHAnsi" w:hAnsiTheme="minorHAnsi" w:cstheme="minorHAnsi"/>
          <w:b w:val="0"/>
          <w:sz w:val="22"/>
          <w:szCs w:val="22"/>
        </w:rPr>
      </w:pPr>
    </w:p>
    <w:tbl>
      <w:tblPr>
        <w:tblW w:w="10177" w:type="dxa"/>
        <w:tblInd w:w="450" w:type="dxa"/>
        <w:tblLook w:val="04A0" w:firstRow="1" w:lastRow="0" w:firstColumn="1" w:lastColumn="0" w:noHBand="0" w:noVBand="1"/>
      </w:tblPr>
      <w:tblGrid>
        <w:gridCol w:w="5821"/>
        <w:gridCol w:w="4356"/>
      </w:tblGrid>
      <w:tr w:rsidR="00D75EF5" w14:paraId="6C56A38A" w14:textId="77777777" w:rsidTr="00FA6CBF">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754E9E5B" w14:textId="77777777" w:rsidR="00D75EF5" w:rsidRDefault="00796E11">
            <w:pPr>
              <w:numPr>
                <w:ilvl w:val="0"/>
                <w:numId w:val="1"/>
              </w:numPr>
              <w:tabs>
                <w:tab w:val="left" w:pos="360"/>
              </w:tabs>
              <w:ind w:left="360"/>
              <w:rPr>
                <w:rFonts w:asciiTheme="minorHAnsi" w:hAnsiTheme="minorHAnsi" w:cstheme="minorHAnsi"/>
                <w:b/>
                <w:sz w:val="22"/>
                <w:szCs w:val="22"/>
              </w:rPr>
            </w:pPr>
            <w:r>
              <w:rPr>
                <w:rFonts w:asciiTheme="minorHAnsi" w:hAnsiTheme="minorHAnsi" w:cstheme="minorHAnsi"/>
                <w:b/>
                <w:bCs/>
                <w:sz w:val="22"/>
                <w:szCs w:val="22"/>
                <w:u w:val="single"/>
              </w:rPr>
              <w:t>MOTORSPORT SOUTH AFRICA PERMIT NUMBER:</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641DF541" w14:textId="49B64000" w:rsidR="00D75EF5" w:rsidRPr="00BE1BF4" w:rsidRDefault="00796E11">
            <w:pPr>
              <w:pStyle w:val="BodyText"/>
              <w:jc w:val="both"/>
              <w:rPr>
                <w:rFonts w:asciiTheme="minorHAnsi" w:hAnsiTheme="minorHAnsi" w:cstheme="minorHAnsi"/>
                <w:i/>
                <w:sz w:val="22"/>
                <w:szCs w:val="22"/>
                <w:u w:val="single"/>
              </w:rPr>
            </w:pPr>
            <w:r w:rsidRPr="00BE1BF4">
              <w:rPr>
                <w:rFonts w:asciiTheme="minorHAnsi" w:hAnsiTheme="minorHAnsi" w:cstheme="minorHAnsi"/>
                <w:i/>
                <w:color w:val="FF0000"/>
                <w:sz w:val="22"/>
                <w:szCs w:val="22"/>
                <w:u w:val="single"/>
              </w:rPr>
              <w:t>MSA</w:t>
            </w:r>
            <w:r w:rsidR="00ED7586" w:rsidRPr="00BE1BF4">
              <w:rPr>
                <w:rFonts w:asciiTheme="minorHAnsi" w:hAnsiTheme="minorHAnsi" w:cstheme="minorHAnsi"/>
                <w:i/>
                <w:color w:val="FF0000"/>
                <w:sz w:val="22"/>
                <w:szCs w:val="22"/>
                <w:u w:val="single"/>
              </w:rPr>
              <w:t xml:space="preserve"> </w:t>
            </w:r>
            <w:r w:rsidR="00BE1BF4" w:rsidRPr="00BE1BF4">
              <w:rPr>
                <w:rFonts w:asciiTheme="minorHAnsi" w:hAnsiTheme="minorHAnsi" w:cstheme="minorHAnsi"/>
                <w:i/>
                <w:color w:val="FF0000"/>
                <w:sz w:val="22"/>
                <w:szCs w:val="22"/>
                <w:u w:val="single"/>
              </w:rPr>
              <w:t>16252 (Issued 06.02.2020)</w:t>
            </w:r>
          </w:p>
        </w:tc>
      </w:tr>
      <w:tr w:rsidR="00D75EF5" w14:paraId="1AB8F39F" w14:textId="77777777" w:rsidTr="00FA6CBF">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52CCD8AC" w14:textId="77777777" w:rsidR="00D75EF5" w:rsidRDefault="00796E11">
            <w:pPr>
              <w:pStyle w:val="BodyText"/>
              <w:jc w:val="both"/>
              <w:rPr>
                <w:rFonts w:asciiTheme="minorHAnsi" w:hAnsiTheme="minorHAnsi" w:cstheme="minorHAnsi"/>
                <w:b w:val="0"/>
                <w:sz w:val="22"/>
                <w:szCs w:val="22"/>
              </w:rPr>
            </w:pPr>
            <w:r>
              <w:rPr>
                <w:rFonts w:asciiTheme="minorHAnsi" w:hAnsiTheme="minorHAnsi" w:cstheme="minorHAnsi"/>
                <w:b w:val="0"/>
                <w:sz w:val="22"/>
                <w:szCs w:val="22"/>
              </w:rPr>
              <w:t>Please note that the MSA Flag will be prominently displayed at</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17A11BEC" w14:textId="77777777" w:rsidR="00D75EF5" w:rsidRDefault="00796E11">
            <w:pPr>
              <w:pStyle w:val="BodyText"/>
              <w:jc w:val="both"/>
              <w:rPr>
                <w:rFonts w:asciiTheme="minorHAnsi" w:hAnsiTheme="minorHAnsi" w:cstheme="minorHAnsi"/>
                <w:i/>
                <w:color w:val="0000FF"/>
                <w:sz w:val="22"/>
                <w:szCs w:val="22"/>
              </w:rPr>
            </w:pPr>
            <w:r>
              <w:rPr>
                <w:rFonts w:asciiTheme="minorHAnsi" w:hAnsiTheme="minorHAnsi" w:cstheme="minorHAnsi"/>
                <w:i/>
                <w:color w:val="FF0000"/>
                <w:sz w:val="22"/>
                <w:szCs w:val="22"/>
              </w:rPr>
              <w:t>Start/ Finish</w:t>
            </w:r>
          </w:p>
        </w:tc>
      </w:tr>
    </w:tbl>
    <w:p w14:paraId="4466C7CB" w14:textId="77777777" w:rsidR="00D75EF5" w:rsidRDefault="00D75EF5">
      <w:pPr>
        <w:pStyle w:val="BodyText"/>
        <w:jc w:val="both"/>
        <w:rPr>
          <w:rFonts w:asciiTheme="minorHAnsi" w:hAnsiTheme="minorHAnsi" w:cstheme="minorHAnsi"/>
          <w:b w:val="0"/>
          <w:sz w:val="22"/>
          <w:szCs w:val="22"/>
        </w:rPr>
      </w:pPr>
    </w:p>
    <w:tbl>
      <w:tblPr>
        <w:tblW w:w="10159" w:type="dxa"/>
        <w:tblInd w:w="468" w:type="dxa"/>
        <w:tblLook w:val="04A0" w:firstRow="1" w:lastRow="0" w:firstColumn="1" w:lastColumn="0" w:noHBand="0" w:noVBand="1"/>
      </w:tblPr>
      <w:tblGrid>
        <w:gridCol w:w="4459"/>
        <w:gridCol w:w="5700"/>
      </w:tblGrid>
      <w:tr w:rsidR="00D75EF5" w14:paraId="39F2F95B" w14:textId="77777777" w:rsidTr="00FA6CBF">
        <w:tc>
          <w:tcPr>
            <w:tcW w:w="10159" w:type="dxa"/>
            <w:gridSpan w:val="2"/>
            <w:tcBorders>
              <w:top w:val="single" w:sz="4" w:space="0" w:color="000000"/>
              <w:left w:val="single" w:sz="4" w:space="0" w:color="000000"/>
              <w:bottom w:val="single" w:sz="4" w:space="0" w:color="000000"/>
              <w:right w:val="single" w:sz="4" w:space="0" w:color="000000"/>
            </w:tcBorders>
            <w:shd w:val="clear" w:color="auto" w:fill="auto"/>
          </w:tcPr>
          <w:p w14:paraId="360B96F4" w14:textId="77777777" w:rsidR="00D75EF5" w:rsidRDefault="00796E11">
            <w:pPr>
              <w:numPr>
                <w:ilvl w:val="0"/>
                <w:numId w:val="1"/>
              </w:numPr>
              <w:tabs>
                <w:tab w:val="left" w:pos="342"/>
              </w:tabs>
              <w:ind w:left="342"/>
              <w:rPr>
                <w:rFonts w:asciiTheme="minorHAnsi" w:hAnsiTheme="minorHAnsi" w:cstheme="minorHAnsi"/>
                <w:b/>
                <w:bCs/>
                <w:sz w:val="22"/>
                <w:szCs w:val="22"/>
                <w:lang w:val="en-AU"/>
              </w:rPr>
            </w:pPr>
            <w:r>
              <w:rPr>
                <w:rFonts w:asciiTheme="minorHAnsi" w:hAnsiTheme="minorHAnsi" w:cstheme="minorHAnsi"/>
                <w:b/>
                <w:bCs/>
                <w:sz w:val="22"/>
                <w:szCs w:val="22"/>
                <w:u w:val="single"/>
                <w:lang w:val="en-AU"/>
              </w:rPr>
              <w:t>EVENT AND STATUS</w:t>
            </w:r>
            <w:r>
              <w:rPr>
                <w:rFonts w:asciiTheme="minorHAnsi" w:hAnsiTheme="minorHAnsi" w:cstheme="minorHAnsi"/>
                <w:b/>
                <w:bCs/>
                <w:sz w:val="22"/>
                <w:szCs w:val="22"/>
                <w:u w:val="single"/>
              </w:rPr>
              <w:t>:</w:t>
            </w:r>
          </w:p>
          <w:p w14:paraId="75AAF12B" w14:textId="77777777" w:rsidR="00D75EF5" w:rsidRDefault="00796E11" w:rsidP="00FA6CBF">
            <w:pPr>
              <w:tabs>
                <w:tab w:val="left" w:pos="342"/>
              </w:tabs>
              <w:ind w:left="-18"/>
              <w:rPr>
                <w:rFonts w:asciiTheme="minorHAnsi" w:hAnsiTheme="minorHAnsi" w:cstheme="minorHAnsi"/>
                <w:bCs/>
                <w:i/>
                <w:color w:val="000000" w:themeColor="text1"/>
                <w:sz w:val="22"/>
                <w:szCs w:val="22"/>
              </w:rPr>
            </w:pPr>
            <w:r>
              <w:rPr>
                <w:rFonts w:asciiTheme="minorHAnsi" w:hAnsiTheme="minorHAnsi" w:cstheme="minorHAnsi"/>
                <w:bCs/>
                <w:color w:val="000000" w:themeColor="text1"/>
                <w:sz w:val="22"/>
                <w:szCs w:val="22"/>
              </w:rPr>
              <w:t xml:space="preserve">The event will be known as the WFO </w:t>
            </w:r>
            <w:r w:rsidR="00C07500">
              <w:rPr>
                <w:rFonts w:asciiTheme="minorHAnsi" w:hAnsiTheme="minorHAnsi" w:cstheme="minorHAnsi"/>
                <w:bCs/>
                <w:color w:val="000000" w:themeColor="text1"/>
                <w:sz w:val="22"/>
                <w:szCs w:val="22"/>
              </w:rPr>
              <w:t>Mid Illovo Hard Enduro and will be Round 1 o</w:t>
            </w:r>
            <w:r>
              <w:rPr>
                <w:rFonts w:asciiTheme="minorHAnsi" w:hAnsiTheme="minorHAnsi" w:cstheme="minorHAnsi"/>
                <w:bCs/>
                <w:color w:val="000000" w:themeColor="text1"/>
                <w:sz w:val="22"/>
                <w:szCs w:val="22"/>
              </w:rPr>
              <w:t xml:space="preserve">f the </w:t>
            </w:r>
            <w:r w:rsidR="00C07500">
              <w:rPr>
                <w:rFonts w:asciiTheme="minorHAnsi" w:hAnsiTheme="minorHAnsi" w:cstheme="minorHAnsi"/>
                <w:bCs/>
                <w:i/>
                <w:color w:val="000000" w:themeColor="text1"/>
                <w:sz w:val="22"/>
                <w:szCs w:val="22"/>
              </w:rPr>
              <w:t>2020</w:t>
            </w:r>
            <w:r>
              <w:rPr>
                <w:rFonts w:asciiTheme="minorHAnsi" w:hAnsiTheme="minorHAnsi" w:cstheme="minorHAnsi"/>
                <w:bCs/>
                <w:i/>
                <w:color w:val="000000" w:themeColor="text1"/>
                <w:sz w:val="22"/>
                <w:szCs w:val="22"/>
              </w:rPr>
              <w:t xml:space="preserve"> KZN Regional Enduro Championship</w:t>
            </w:r>
            <w:r>
              <w:rPr>
                <w:rFonts w:asciiTheme="minorHAnsi" w:hAnsiTheme="minorHAnsi" w:cstheme="minorHAnsi"/>
                <w:bCs/>
                <w:color w:val="000000" w:themeColor="text1"/>
                <w:sz w:val="22"/>
                <w:szCs w:val="22"/>
              </w:rPr>
              <w:t>.</w:t>
            </w:r>
          </w:p>
        </w:tc>
      </w:tr>
      <w:tr w:rsidR="00D75EF5" w14:paraId="26B402B4" w14:textId="77777777" w:rsidTr="00FA6CBF">
        <w:trPr>
          <w:trHeight w:val="70"/>
        </w:trPr>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3954DFEA" w14:textId="77777777" w:rsidR="00D75EF5" w:rsidRDefault="00796E11">
            <w:pPr>
              <w:tabs>
                <w:tab w:val="left" w:pos="450"/>
                <w:tab w:val="left" w:pos="540"/>
              </w:tabs>
              <w:jc w:val="both"/>
              <w:rPr>
                <w:rFonts w:asciiTheme="minorHAnsi" w:hAnsiTheme="minorHAnsi" w:cstheme="minorHAnsi"/>
                <w:b/>
                <w:bCs/>
                <w:sz w:val="22"/>
                <w:szCs w:val="22"/>
                <w:lang w:val="en-AU"/>
              </w:rPr>
            </w:pPr>
            <w:r>
              <w:rPr>
                <w:rFonts w:asciiTheme="minorHAnsi" w:hAnsiTheme="minorHAnsi" w:cstheme="minorHAnsi"/>
                <w:b/>
                <w:bCs/>
                <w:sz w:val="22"/>
                <w:szCs w:val="22"/>
                <w:lang w:val="en-AU"/>
              </w:rPr>
              <w:t>Venue is situated:</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BD8D9" w14:textId="77777777" w:rsidR="00000C56" w:rsidRDefault="00000C56" w:rsidP="00000C56">
            <w:pPr>
              <w:rPr>
                <w:sz w:val="24"/>
                <w:szCs w:val="24"/>
                <w:lang w:val="en-GB"/>
              </w:rPr>
            </w:pPr>
            <w:r>
              <w:rPr>
                <w:sz w:val="24"/>
                <w:szCs w:val="24"/>
                <w:lang w:val="en-GB"/>
              </w:rPr>
              <w:t>Stoney Hill Farm</w:t>
            </w:r>
          </w:p>
          <w:p w14:paraId="081EF545" w14:textId="5A2ABF38" w:rsidR="00D75EF5" w:rsidRPr="00000C56" w:rsidRDefault="00000C56" w:rsidP="00000C56">
            <w:pPr>
              <w:rPr>
                <w:sz w:val="24"/>
                <w:szCs w:val="24"/>
                <w:lang w:val="en-GB"/>
              </w:rPr>
            </w:pPr>
            <w:r>
              <w:rPr>
                <w:sz w:val="24"/>
                <w:szCs w:val="24"/>
                <w:lang w:val="en-GB"/>
              </w:rPr>
              <w:t>D175, ESTON, 3740</w:t>
            </w:r>
            <w:r w:rsidRPr="00C35B70">
              <w:rPr>
                <w:sz w:val="24"/>
                <w:szCs w:val="24"/>
                <w:lang w:val="en-GB"/>
              </w:rPr>
              <w:tab/>
            </w:r>
          </w:p>
        </w:tc>
      </w:tr>
      <w:tr w:rsidR="00D75EF5" w14:paraId="431A1564" w14:textId="77777777" w:rsidTr="00FA6CBF">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62D8746D" w14:textId="77777777" w:rsidR="00D75EF5" w:rsidRDefault="00796E11">
            <w:pPr>
              <w:tabs>
                <w:tab w:val="left" w:pos="450"/>
                <w:tab w:val="left" w:pos="540"/>
              </w:tabs>
              <w:jc w:val="both"/>
              <w:rPr>
                <w:rFonts w:asciiTheme="minorHAnsi" w:hAnsiTheme="minorHAnsi" w:cstheme="minorHAnsi"/>
                <w:b/>
                <w:bCs/>
                <w:sz w:val="22"/>
                <w:szCs w:val="22"/>
                <w:lang w:val="en-AU"/>
              </w:rPr>
            </w:pPr>
            <w:r>
              <w:rPr>
                <w:rFonts w:asciiTheme="minorHAnsi" w:hAnsiTheme="minorHAnsi" w:cstheme="minorHAnsi"/>
                <w:b/>
                <w:bCs/>
                <w:sz w:val="22"/>
                <w:szCs w:val="22"/>
                <w:lang w:val="en-AU"/>
              </w:rPr>
              <w:t>GPS Co-ordinates:</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1464" w14:textId="77777777" w:rsidR="00000C56" w:rsidRDefault="00000C56" w:rsidP="00000C56">
            <w:pPr>
              <w:shd w:val="clear" w:color="auto" w:fill="FFFFFF"/>
            </w:pPr>
            <w:r>
              <w:rPr>
                <w:rFonts w:asciiTheme="minorHAnsi" w:hAnsiTheme="minorHAnsi" w:cstheme="minorHAnsi"/>
                <w:b/>
                <w:i/>
                <w:color w:val="FF0000"/>
                <w:sz w:val="22"/>
                <w:szCs w:val="22"/>
                <w:lang w:eastAsia="en-ZA"/>
              </w:rPr>
              <w:t>S29°55'21.4"</w:t>
            </w:r>
          </w:p>
          <w:p w14:paraId="24F76CEA" w14:textId="51B13896" w:rsidR="00D75EF5" w:rsidRPr="00F52E5D" w:rsidRDefault="00000C56" w:rsidP="00000C56">
            <w:pPr>
              <w:pStyle w:val="BodyText"/>
              <w:tabs>
                <w:tab w:val="left" w:pos="450"/>
              </w:tabs>
              <w:jc w:val="both"/>
              <w:rPr>
                <w:rFonts w:asciiTheme="minorHAnsi" w:hAnsiTheme="minorHAnsi" w:cstheme="minorHAnsi"/>
                <w:i/>
                <w:color w:val="FF0000"/>
                <w:sz w:val="22"/>
                <w:szCs w:val="22"/>
                <w:lang w:val="en-AU"/>
              </w:rPr>
            </w:pPr>
            <w:r>
              <w:rPr>
                <w:rFonts w:asciiTheme="minorHAnsi" w:hAnsiTheme="minorHAnsi" w:cstheme="minorHAnsi"/>
                <w:i/>
                <w:color w:val="FF0000"/>
                <w:sz w:val="22"/>
                <w:szCs w:val="22"/>
                <w:lang w:eastAsia="en-ZA"/>
              </w:rPr>
              <w:t>E30°38'16.1"</w:t>
            </w:r>
            <w:bookmarkStart w:id="0" w:name="_GoBack"/>
            <w:bookmarkEnd w:id="0"/>
          </w:p>
        </w:tc>
      </w:tr>
    </w:tbl>
    <w:p w14:paraId="058B4FE3" w14:textId="77777777" w:rsidR="00D75EF5" w:rsidRDefault="00D75EF5">
      <w:pPr>
        <w:tabs>
          <w:tab w:val="left" w:pos="450"/>
          <w:tab w:val="left" w:pos="540"/>
        </w:tabs>
        <w:jc w:val="both"/>
        <w:rPr>
          <w:rFonts w:asciiTheme="minorHAnsi" w:hAnsiTheme="minorHAnsi" w:cstheme="minorHAnsi"/>
          <w:b/>
          <w:bCs/>
          <w:sz w:val="22"/>
          <w:szCs w:val="22"/>
          <w:lang w:val="en-AU"/>
        </w:rPr>
      </w:pPr>
    </w:p>
    <w:tbl>
      <w:tblPr>
        <w:tblW w:w="10159" w:type="dxa"/>
        <w:tblInd w:w="468" w:type="dxa"/>
        <w:tblLook w:val="04A0" w:firstRow="1" w:lastRow="0" w:firstColumn="1" w:lastColumn="0" w:noHBand="0" w:noVBand="1"/>
      </w:tblPr>
      <w:tblGrid>
        <w:gridCol w:w="10159"/>
      </w:tblGrid>
      <w:tr w:rsidR="00D75EF5" w14:paraId="4E282401" w14:textId="77777777" w:rsidTr="00FA6CBF">
        <w:tc>
          <w:tcPr>
            <w:tcW w:w="10159" w:type="dxa"/>
            <w:tcBorders>
              <w:top w:val="single" w:sz="4" w:space="0" w:color="000000"/>
              <w:left w:val="single" w:sz="4" w:space="0" w:color="000000"/>
              <w:bottom w:val="single" w:sz="4" w:space="0" w:color="000000"/>
              <w:right w:val="single" w:sz="4" w:space="0" w:color="000000"/>
            </w:tcBorders>
            <w:shd w:val="clear" w:color="auto" w:fill="auto"/>
          </w:tcPr>
          <w:p w14:paraId="4C8462B3" w14:textId="77777777" w:rsidR="00D75EF5" w:rsidRDefault="00796E11">
            <w:pPr>
              <w:numPr>
                <w:ilvl w:val="0"/>
                <w:numId w:val="1"/>
              </w:numPr>
              <w:ind w:left="342"/>
              <w:jc w:val="both"/>
              <w:rPr>
                <w:rFonts w:asciiTheme="minorHAnsi" w:hAnsiTheme="minorHAnsi" w:cstheme="minorHAnsi"/>
                <w:bCs/>
                <w:color w:val="0000FF"/>
                <w:sz w:val="22"/>
                <w:szCs w:val="22"/>
                <w:lang w:val="en-AU"/>
              </w:rPr>
            </w:pPr>
            <w:r>
              <w:rPr>
                <w:rFonts w:asciiTheme="minorHAnsi" w:hAnsiTheme="minorHAnsi" w:cstheme="minorHAnsi"/>
                <w:b/>
                <w:bCs/>
                <w:sz w:val="22"/>
                <w:szCs w:val="22"/>
                <w:u w:val="single"/>
              </w:rPr>
              <w:t>ELIGIBILITY OF COMPETITORS:</w:t>
            </w:r>
          </w:p>
          <w:p w14:paraId="0DCB3F74" w14:textId="77777777" w:rsidR="00D75EF5" w:rsidRDefault="00C07500">
            <w:pPr>
              <w:ind w:left="342"/>
              <w:jc w:val="both"/>
              <w:rPr>
                <w:rFonts w:asciiTheme="minorHAnsi" w:hAnsiTheme="minorHAnsi" w:cstheme="minorHAnsi"/>
                <w:sz w:val="22"/>
                <w:szCs w:val="22"/>
              </w:rPr>
            </w:pPr>
            <w:r>
              <w:rPr>
                <w:rFonts w:asciiTheme="minorHAnsi" w:hAnsiTheme="minorHAnsi" w:cstheme="minorHAnsi"/>
                <w:bCs/>
                <w:sz w:val="22"/>
                <w:szCs w:val="22"/>
                <w:lang w:val="en-AU"/>
              </w:rPr>
              <w:t>Please refer to Art</w:t>
            </w:r>
            <w:r w:rsidR="00772C62">
              <w:rPr>
                <w:rFonts w:asciiTheme="minorHAnsi" w:hAnsiTheme="minorHAnsi" w:cstheme="minorHAnsi"/>
                <w:bCs/>
                <w:sz w:val="22"/>
                <w:szCs w:val="22"/>
                <w:lang w:val="en-AU"/>
              </w:rPr>
              <w:t xml:space="preserve"> </w:t>
            </w:r>
            <w:r>
              <w:rPr>
                <w:rFonts w:asciiTheme="minorHAnsi" w:hAnsiTheme="minorHAnsi" w:cstheme="minorHAnsi"/>
                <w:bCs/>
                <w:sz w:val="22"/>
                <w:szCs w:val="22"/>
                <w:lang w:val="en-AU"/>
              </w:rPr>
              <w:t>9 (g</w:t>
            </w:r>
            <w:r w:rsidR="00796E11">
              <w:rPr>
                <w:rFonts w:asciiTheme="minorHAnsi" w:hAnsiTheme="minorHAnsi" w:cstheme="minorHAnsi"/>
                <w:bCs/>
                <w:sz w:val="22"/>
                <w:szCs w:val="22"/>
                <w:lang w:val="en-AU"/>
              </w:rPr>
              <w:t xml:space="preserve">) of the </w:t>
            </w:r>
            <w:r>
              <w:rPr>
                <w:rFonts w:asciiTheme="minorHAnsi" w:hAnsiTheme="minorHAnsi" w:cstheme="minorHAnsi"/>
                <w:sz w:val="22"/>
                <w:szCs w:val="22"/>
              </w:rPr>
              <w:t>2020</w:t>
            </w:r>
            <w:r w:rsidR="00796E11">
              <w:rPr>
                <w:rFonts w:asciiTheme="minorHAnsi" w:hAnsiTheme="minorHAnsi" w:cstheme="minorHAnsi"/>
                <w:sz w:val="22"/>
                <w:szCs w:val="22"/>
              </w:rPr>
              <w:t xml:space="preserve"> MSA SA National Enduro SSR’s and KZN </w:t>
            </w:r>
            <w:r w:rsidR="001D0CE8">
              <w:rPr>
                <w:rFonts w:asciiTheme="minorHAnsi" w:hAnsiTheme="minorHAnsi" w:cstheme="minorHAnsi"/>
                <w:sz w:val="22"/>
                <w:szCs w:val="22"/>
              </w:rPr>
              <w:t xml:space="preserve">Regional </w:t>
            </w:r>
            <w:r w:rsidR="00796E11">
              <w:rPr>
                <w:rFonts w:asciiTheme="minorHAnsi" w:hAnsiTheme="minorHAnsi" w:cstheme="minorHAnsi"/>
                <w:sz w:val="22"/>
                <w:szCs w:val="22"/>
              </w:rPr>
              <w:t xml:space="preserve">Enduro SSR’s. </w:t>
            </w:r>
          </w:p>
          <w:p w14:paraId="494DF120" w14:textId="77777777" w:rsidR="00D75EF5" w:rsidRDefault="00796E11">
            <w:pPr>
              <w:ind w:left="342"/>
              <w:jc w:val="both"/>
              <w:rPr>
                <w:rFonts w:asciiTheme="minorHAnsi" w:hAnsiTheme="minorHAnsi" w:cstheme="minorHAnsi"/>
                <w:bCs/>
                <w:sz w:val="22"/>
                <w:szCs w:val="22"/>
                <w:lang w:val="en-AU"/>
              </w:rPr>
            </w:pPr>
            <w:r>
              <w:rPr>
                <w:rFonts w:asciiTheme="minorHAnsi" w:hAnsiTheme="minorHAnsi" w:cstheme="minorHAnsi"/>
                <w:bCs/>
                <w:sz w:val="22"/>
                <w:szCs w:val="22"/>
                <w:lang w:val="en-AU"/>
              </w:rPr>
              <w:t>Timing will be done by Race Control. Cost of transponders are</w:t>
            </w:r>
            <w:r w:rsidR="00FA6CBF">
              <w:rPr>
                <w:rFonts w:asciiTheme="minorHAnsi" w:hAnsiTheme="minorHAnsi" w:cstheme="minorHAnsi"/>
                <w:bCs/>
                <w:sz w:val="22"/>
                <w:szCs w:val="22"/>
                <w:lang w:val="en-AU"/>
              </w:rPr>
              <w:t xml:space="preserve"> </w:t>
            </w:r>
            <w:r>
              <w:rPr>
                <w:rFonts w:asciiTheme="minorHAnsi" w:hAnsiTheme="minorHAnsi" w:cstheme="minorHAnsi"/>
                <w:b/>
                <w:bCs/>
                <w:i/>
                <w:color w:val="FF0000"/>
                <w:sz w:val="22"/>
                <w:szCs w:val="22"/>
                <w:lang w:val="en-AU"/>
              </w:rPr>
              <w:t xml:space="preserve">R100.00 </w:t>
            </w:r>
            <w:r>
              <w:rPr>
                <w:rFonts w:asciiTheme="minorHAnsi" w:hAnsiTheme="minorHAnsi" w:cstheme="minorHAnsi"/>
                <w:bCs/>
                <w:sz w:val="22"/>
                <w:szCs w:val="22"/>
                <w:lang w:val="en-AU"/>
              </w:rPr>
              <w:t>each, payable at documentation, to Race Control.  These transponders are reusable and will remain the property of the competitors.</w:t>
            </w:r>
          </w:p>
        </w:tc>
      </w:tr>
      <w:tr w:rsidR="00D75EF5" w14:paraId="37593269" w14:textId="77777777" w:rsidTr="00FA6CBF">
        <w:tc>
          <w:tcPr>
            <w:tcW w:w="10159" w:type="dxa"/>
            <w:tcBorders>
              <w:top w:val="single" w:sz="4" w:space="0" w:color="000000"/>
              <w:bottom w:val="single" w:sz="4" w:space="0" w:color="000000"/>
            </w:tcBorders>
            <w:shd w:val="clear" w:color="auto" w:fill="auto"/>
          </w:tcPr>
          <w:p w14:paraId="74FA09DC" w14:textId="77777777" w:rsidR="00D75EF5" w:rsidRDefault="00D75EF5">
            <w:pPr>
              <w:jc w:val="both"/>
              <w:rPr>
                <w:rFonts w:asciiTheme="minorHAnsi" w:hAnsiTheme="minorHAnsi" w:cstheme="minorHAnsi"/>
                <w:b/>
                <w:bCs/>
                <w:sz w:val="22"/>
                <w:szCs w:val="22"/>
                <w:u w:val="single"/>
              </w:rPr>
            </w:pPr>
          </w:p>
        </w:tc>
      </w:tr>
      <w:tr w:rsidR="00D75EF5" w14:paraId="37F487CC" w14:textId="77777777" w:rsidTr="00FA6CBF">
        <w:tc>
          <w:tcPr>
            <w:tcW w:w="10159" w:type="dxa"/>
            <w:tcBorders>
              <w:top w:val="single" w:sz="4" w:space="0" w:color="000000"/>
              <w:left w:val="single" w:sz="4" w:space="0" w:color="000000"/>
              <w:bottom w:val="single" w:sz="4" w:space="0" w:color="000000"/>
              <w:right w:val="single" w:sz="4" w:space="0" w:color="000000"/>
            </w:tcBorders>
            <w:shd w:val="clear" w:color="auto" w:fill="auto"/>
          </w:tcPr>
          <w:p w14:paraId="73EFB8CA" w14:textId="77777777" w:rsidR="00D75EF5" w:rsidRDefault="00796E11">
            <w:pPr>
              <w:numPr>
                <w:ilvl w:val="0"/>
                <w:numId w:val="1"/>
              </w:numPr>
              <w:ind w:left="342"/>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COMPETITOR CONDUCT</w:t>
            </w:r>
          </w:p>
          <w:p w14:paraId="4E9104A2" w14:textId="77777777" w:rsidR="00D75EF5" w:rsidRDefault="00796E11">
            <w:pPr>
              <w:ind w:left="342"/>
              <w:jc w:val="both"/>
              <w:rPr>
                <w:rFonts w:asciiTheme="minorHAnsi" w:hAnsiTheme="minorHAnsi" w:cstheme="minorHAnsi"/>
                <w:bCs/>
                <w:sz w:val="22"/>
                <w:szCs w:val="22"/>
              </w:rPr>
            </w:pPr>
            <w:r>
              <w:rPr>
                <w:rFonts w:asciiTheme="minorHAnsi" w:hAnsiTheme="minorHAnsi" w:cstheme="minorHAnsi"/>
                <w:bCs/>
                <w:sz w:val="22"/>
                <w:szCs w:val="22"/>
              </w:rPr>
              <w:t>Pl</w:t>
            </w:r>
            <w:r w:rsidR="00C07500">
              <w:rPr>
                <w:rFonts w:asciiTheme="minorHAnsi" w:hAnsiTheme="minorHAnsi" w:cstheme="minorHAnsi"/>
                <w:bCs/>
                <w:sz w:val="22"/>
                <w:szCs w:val="22"/>
              </w:rPr>
              <w:t xml:space="preserve">ease refer to Art </w:t>
            </w:r>
            <w:r w:rsidR="001D0CE8">
              <w:rPr>
                <w:rFonts w:asciiTheme="minorHAnsi" w:hAnsiTheme="minorHAnsi" w:cstheme="minorHAnsi"/>
                <w:bCs/>
                <w:sz w:val="22"/>
                <w:szCs w:val="22"/>
              </w:rPr>
              <w:t xml:space="preserve">39 g) (xxv) </w:t>
            </w:r>
            <w:r w:rsidR="00C07500">
              <w:rPr>
                <w:rFonts w:asciiTheme="minorHAnsi" w:hAnsiTheme="minorHAnsi" w:cstheme="minorHAnsi"/>
                <w:bCs/>
                <w:sz w:val="22"/>
                <w:szCs w:val="22"/>
              </w:rPr>
              <w:t>of the 2020</w:t>
            </w:r>
            <w:r>
              <w:rPr>
                <w:rFonts w:asciiTheme="minorHAnsi" w:hAnsiTheme="minorHAnsi" w:cstheme="minorHAnsi"/>
                <w:bCs/>
                <w:sz w:val="22"/>
                <w:szCs w:val="22"/>
              </w:rPr>
              <w:t xml:space="preserve"> MSA SA National Enduro SSR’s. </w:t>
            </w:r>
          </w:p>
          <w:p w14:paraId="2C6BA062" w14:textId="77777777" w:rsidR="00D75EF5" w:rsidRDefault="00796E11">
            <w:pPr>
              <w:ind w:left="342"/>
              <w:jc w:val="both"/>
              <w:rPr>
                <w:rFonts w:asciiTheme="minorHAnsi" w:hAnsiTheme="minorHAnsi" w:cstheme="minorHAnsi"/>
                <w:b/>
                <w:bCs/>
                <w:color w:val="FF0000"/>
                <w:sz w:val="22"/>
                <w:szCs w:val="22"/>
              </w:rPr>
            </w:pPr>
            <w:r>
              <w:rPr>
                <w:rFonts w:asciiTheme="minorHAnsi" w:hAnsiTheme="minorHAnsi" w:cstheme="minorHAnsi"/>
                <w:b/>
                <w:bCs/>
                <w:i/>
                <w:color w:val="FF0000"/>
                <w:sz w:val="22"/>
                <w:szCs w:val="22"/>
              </w:rPr>
              <w:t>Under no circumstances will competitors or helpers be allowed to ride their machines once they have completed the event.  Failure to adhere to this will result in exclusion from the event. This will be dealt with in an extremely strict manner.</w:t>
            </w:r>
          </w:p>
        </w:tc>
      </w:tr>
    </w:tbl>
    <w:p w14:paraId="3B0A7FCA" w14:textId="77777777" w:rsidR="00D75EF5" w:rsidRDefault="00D75EF5">
      <w:pPr>
        <w:jc w:val="both"/>
        <w:rPr>
          <w:rFonts w:asciiTheme="minorHAnsi" w:hAnsiTheme="minorHAnsi" w:cstheme="minorHAnsi"/>
          <w:b/>
          <w:bCs/>
          <w:sz w:val="22"/>
          <w:szCs w:val="22"/>
          <w:u w:val="single"/>
        </w:rPr>
      </w:pPr>
    </w:p>
    <w:tbl>
      <w:tblPr>
        <w:tblW w:w="10159" w:type="dxa"/>
        <w:tblInd w:w="468" w:type="dxa"/>
        <w:tblLook w:val="04A0" w:firstRow="1" w:lastRow="0" w:firstColumn="1" w:lastColumn="0" w:noHBand="0" w:noVBand="1"/>
      </w:tblPr>
      <w:tblGrid>
        <w:gridCol w:w="4459"/>
        <w:gridCol w:w="5700"/>
      </w:tblGrid>
      <w:tr w:rsidR="00D75EF5" w14:paraId="1DC55E46" w14:textId="77777777" w:rsidTr="00FA6CBF">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1CD54AB1" w14:textId="77777777" w:rsidR="00D75EF5" w:rsidRDefault="00796E11">
            <w:pPr>
              <w:pStyle w:val="ListParagraph"/>
              <w:numPr>
                <w:ilvl w:val="0"/>
                <w:numId w:val="1"/>
              </w:numPr>
              <w:tabs>
                <w:tab w:val="left" w:pos="450"/>
                <w:tab w:val="left" w:pos="540"/>
              </w:tabs>
              <w:ind w:hanging="720"/>
              <w:rPr>
                <w:rFonts w:asciiTheme="minorHAnsi" w:hAnsiTheme="minorHAnsi" w:cstheme="minorHAnsi"/>
                <w:b/>
                <w:bCs/>
                <w:sz w:val="22"/>
                <w:szCs w:val="22"/>
                <w:u w:val="single"/>
                <w:lang w:val="en-AU"/>
              </w:rPr>
            </w:pPr>
            <w:r>
              <w:rPr>
                <w:rFonts w:asciiTheme="minorHAnsi" w:hAnsiTheme="minorHAnsi" w:cstheme="minorHAnsi"/>
                <w:b/>
                <w:bCs/>
                <w:sz w:val="22"/>
                <w:szCs w:val="22"/>
                <w:u w:val="single"/>
                <w:lang w:val="en-AU"/>
              </w:rPr>
              <w:t>PROGRAMME OF EVENTS: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3D9F27C4" w14:textId="77777777" w:rsidR="00D75EF5" w:rsidRDefault="00796E11">
            <w:pPr>
              <w:tabs>
                <w:tab w:val="left" w:pos="450"/>
                <w:tab w:val="left" w:pos="540"/>
                <w:tab w:val="left" w:pos="1761"/>
              </w:tabs>
              <w:jc w:val="both"/>
              <w:rPr>
                <w:rFonts w:asciiTheme="minorHAnsi" w:hAnsiTheme="minorHAnsi" w:cstheme="minorHAnsi"/>
                <w:b/>
                <w:bCs/>
                <w:i/>
                <w:color w:val="FF0000"/>
                <w:sz w:val="22"/>
                <w:szCs w:val="22"/>
                <w:lang w:val="en-AU"/>
              </w:rPr>
            </w:pPr>
            <w:r>
              <w:rPr>
                <w:rFonts w:asciiTheme="minorHAnsi" w:hAnsiTheme="minorHAnsi" w:cstheme="minorHAnsi"/>
                <w:b/>
                <w:bCs/>
                <w:i/>
                <w:color w:val="FF0000"/>
                <w:sz w:val="22"/>
                <w:szCs w:val="22"/>
                <w:lang w:val="en-AU"/>
              </w:rPr>
              <w:t>Event  – Regional Enduro</w:t>
            </w:r>
          </w:p>
        </w:tc>
      </w:tr>
      <w:tr w:rsidR="00D75EF5" w14:paraId="1C4DA834" w14:textId="77777777" w:rsidTr="00FA6CBF">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37BE75A0" w14:textId="77777777" w:rsidR="00D75EF5" w:rsidRDefault="00796E11">
            <w:pPr>
              <w:tabs>
                <w:tab w:val="left" w:pos="450"/>
                <w:tab w:val="left" w:pos="540"/>
              </w:tabs>
              <w:rPr>
                <w:rFonts w:asciiTheme="minorHAnsi" w:hAnsiTheme="minorHAnsi" w:cstheme="minorHAnsi"/>
                <w:b/>
                <w:bCs/>
                <w:sz w:val="22"/>
                <w:szCs w:val="22"/>
                <w:lang w:val="en-AU"/>
              </w:rPr>
            </w:pPr>
            <w:r>
              <w:rPr>
                <w:rFonts w:asciiTheme="minorHAnsi" w:hAnsiTheme="minorHAnsi" w:cstheme="minorHAnsi"/>
                <w:b/>
                <w:bCs/>
                <w:sz w:val="22"/>
                <w:szCs w:val="22"/>
                <w:lang w:val="en-AU"/>
              </w:rPr>
              <w:t>Documentation &amp; Self Scrutineering</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5EEF" w14:textId="77777777" w:rsidR="00D75EF5" w:rsidRDefault="00C07500" w:rsidP="009D2A76">
            <w:pPr>
              <w:pStyle w:val="Default"/>
              <w:rPr>
                <w:rFonts w:asciiTheme="minorHAnsi" w:hAnsiTheme="minorHAnsi" w:cstheme="minorHAnsi"/>
                <w:b/>
                <w:bCs/>
                <w:i/>
                <w:color w:val="FF0000"/>
                <w:sz w:val="22"/>
                <w:szCs w:val="22"/>
                <w:lang w:val="en-AU"/>
              </w:rPr>
            </w:pPr>
            <w:r>
              <w:rPr>
                <w:rFonts w:asciiTheme="minorHAnsi" w:hAnsiTheme="minorHAnsi" w:cstheme="minorHAnsi"/>
                <w:b/>
                <w:bCs/>
                <w:i/>
                <w:color w:val="FF0000"/>
                <w:sz w:val="22"/>
                <w:szCs w:val="22"/>
                <w:lang w:val="en-AU"/>
              </w:rPr>
              <w:t>29 February 2020</w:t>
            </w:r>
            <w:r w:rsidR="00D51E6D">
              <w:rPr>
                <w:rFonts w:asciiTheme="minorHAnsi" w:hAnsiTheme="minorHAnsi" w:cstheme="minorHAnsi"/>
                <w:b/>
                <w:bCs/>
                <w:i/>
                <w:color w:val="FF0000"/>
                <w:sz w:val="22"/>
                <w:szCs w:val="22"/>
                <w:lang w:val="en-AU"/>
              </w:rPr>
              <w:t xml:space="preserve"> - 06.30am to 09.00</w:t>
            </w:r>
            <w:r w:rsidR="00796E11">
              <w:rPr>
                <w:rFonts w:asciiTheme="minorHAnsi" w:hAnsiTheme="minorHAnsi" w:cstheme="minorHAnsi"/>
                <w:b/>
                <w:bCs/>
                <w:i/>
                <w:color w:val="FF0000"/>
                <w:sz w:val="22"/>
                <w:szCs w:val="22"/>
                <w:lang w:val="en-AU"/>
              </w:rPr>
              <w:t>am at pits</w:t>
            </w:r>
          </w:p>
        </w:tc>
      </w:tr>
      <w:tr w:rsidR="009D2A76" w14:paraId="2DDBF16E" w14:textId="77777777" w:rsidTr="00FA6CBF">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6A3AA143" w14:textId="77777777" w:rsidR="009D2A76" w:rsidRDefault="009D2A76">
            <w:pPr>
              <w:tabs>
                <w:tab w:val="left" w:pos="450"/>
                <w:tab w:val="left" w:pos="540"/>
              </w:tabs>
              <w:rPr>
                <w:rFonts w:asciiTheme="minorHAnsi" w:hAnsiTheme="minorHAnsi" w:cstheme="minorHAnsi"/>
                <w:b/>
                <w:bCs/>
                <w:sz w:val="22"/>
                <w:szCs w:val="22"/>
                <w:lang w:val="en-AU"/>
              </w:rPr>
            </w:pPr>
            <w:r>
              <w:rPr>
                <w:rFonts w:asciiTheme="minorHAnsi" w:hAnsiTheme="minorHAnsi" w:cstheme="minorHAnsi"/>
                <w:b/>
                <w:bCs/>
                <w:sz w:val="22"/>
                <w:szCs w:val="22"/>
                <w:lang w:val="en-AU"/>
              </w:rPr>
              <w:t>Sighting lap for E1 and E2 classes (Optional for other regional classes only)</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8764" w14:textId="77777777" w:rsidR="009D2A76" w:rsidRDefault="009D2A76">
            <w:pPr>
              <w:pStyle w:val="Default"/>
              <w:rPr>
                <w:rFonts w:asciiTheme="minorHAnsi" w:hAnsiTheme="minorHAnsi" w:cstheme="minorHAnsi"/>
                <w:b/>
                <w:bCs/>
                <w:i/>
                <w:color w:val="FF0000"/>
                <w:sz w:val="22"/>
                <w:szCs w:val="22"/>
                <w:lang w:val="en-AU"/>
              </w:rPr>
            </w:pPr>
            <w:r>
              <w:rPr>
                <w:rFonts w:asciiTheme="minorHAnsi" w:hAnsiTheme="minorHAnsi" w:cstheme="minorHAnsi"/>
                <w:b/>
                <w:bCs/>
                <w:i/>
                <w:color w:val="FF0000"/>
                <w:sz w:val="22"/>
                <w:szCs w:val="22"/>
                <w:lang w:val="en-AU"/>
              </w:rPr>
              <w:t>29 February 2020 – 08.00am to 10.00am</w:t>
            </w:r>
          </w:p>
        </w:tc>
      </w:tr>
      <w:tr w:rsidR="00D75EF5" w14:paraId="69833570" w14:textId="77777777" w:rsidTr="00FA6CBF">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69C9C43A" w14:textId="77777777" w:rsidR="00D75EF5" w:rsidRDefault="00796E11">
            <w:pPr>
              <w:tabs>
                <w:tab w:val="left" w:pos="450"/>
                <w:tab w:val="left" w:pos="540"/>
              </w:tabs>
              <w:rPr>
                <w:rFonts w:asciiTheme="minorHAnsi" w:hAnsiTheme="minorHAnsi" w:cstheme="minorHAnsi"/>
                <w:b/>
                <w:bCs/>
                <w:sz w:val="22"/>
                <w:szCs w:val="22"/>
                <w:lang w:val="en-AU"/>
              </w:rPr>
            </w:pPr>
            <w:r>
              <w:rPr>
                <w:rFonts w:asciiTheme="minorHAnsi" w:hAnsiTheme="minorHAnsi" w:cstheme="minorHAnsi"/>
                <w:b/>
                <w:bCs/>
                <w:sz w:val="22"/>
                <w:szCs w:val="22"/>
                <w:lang w:val="en-AU"/>
              </w:rPr>
              <w:t>Impound Closes</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9D8E8" w14:textId="77777777" w:rsidR="00D75EF5" w:rsidRDefault="00C07500">
            <w:pPr>
              <w:tabs>
                <w:tab w:val="left" w:pos="450"/>
                <w:tab w:val="left" w:pos="540"/>
                <w:tab w:val="left" w:pos="1761"/>
              </w:tabs>
              <w:rPr>
                <w:rFonts w:asciiTheme="minorHAnsi" w:hAnsiTheme="minorHAnsi" w:cstheme="minorHAnsi"/>
                <w:b/>
                <w:bCs/>
                <w:i/>
                <w:color w:val="FF0000"/>
                <w:sz w:val="22"/>
                <w:szCs w:val="22"/>
                <w:lang w:val="en-AU"/>
              </w:rPr>
            </w:pPr>
            <w:r>
              <w:rPr>
                <w:rFonts w:asciiTheme="minorHAnsi" w:hAnsiTheme="minorHAnsi" w:cstheme="minorHAnsi"/>
                <w:b/>
                <w:bCs/>
                <w:i/>
                <w:color w:val="FF0000"/>
                <w:sz w:val="22"/>
                <w:szCs w:val="22"/>
                <w:lang w:val="en-AU"/>
              </w:rPr>
              <w:t>29 February 2020</w:t>
            </w:r>
            <w:r w:rsidR="00D51E6D">
              <w:rPr>
                <w:rFonts w:asciiTheme="minorHAnsi" w:hAnsiTheme="minorHAnsi" w:cstheme="minorHAnsi"/>
                <w:b/>
                <w:bCs/>
                <w:i/>
                <w:color w:val="FF0000"/>
                <w:sz w:val="22"/>
                <w:szCs w:val="22"/>
                <w:lang w:val="en-AU"/>
              </w:rPr>
              <w:t xml:space="preserve"> - 09</w:t>
            </w:r>
            <w:r w:rsidR="00220375">
              <w:rPr>
                <w:rFonts w:asciiTheme="minorHAnsi" w:hAnsiTheme="minorHAnsi" w:cstheme="minorHAnsi"/>
                <w:b/>
                <w:bCs/>
                <w:i/>
                <w:color w:val="FF0000"/>
                <w:sz w:val="22"/>
                <w:szCs w:val="22"/>
                <w:lang w:val="en-AU"/>
              </w:rPr>
              <w:t>.0</w:t>
            </w:r>
            <w:r w:rsidR="009D2A76">
              <w:rPr>
                <w:rFonts w:asciiTheme="minorHAnsi" w:hAnsiTheme="minorHAnsi" w:cstheme="minorHAnsi"/>
                <w:b/>
                <w:bCs/>
                <w:i/>
                <w:color w:val="FF0000"/>
                <w:sz w:val="22"/>
                <w:szCs w:val="22"/>
                <w:lang w:val="en-AU"/>
              </w:rPr>
              <w:t>0</w:t>
            </w:r>
            <w:r w:rsidR="00796E11">
              <w:rPr>
                <w:rFonts w:asciiTheme="minorHAnsi" w:hAnsiTheme="minorHAnsi" w:cstheme="minorHAnsi"/>
                <w:b/>
                <w:bCs/>
                <w:i/>
                <w:color w:val="FF0000"/>
                <w:sz w:val="22"/>
                <w:szCs w:val="22"/>
                <w:lang w:val="en-AU"/>
              </w:rPr>
              <w:t>am all engines off at this point.</w:t>
            </w:r>
          </w:p>
        </w:tc>
      </w:tr>
      <w:tr w:rsidR="00D75EF5" w14:paraId="4F7340DA" w14:textId="77777777" w:rsidTr="00FA6CBF">
        <w:trPr>
          <w:trHeight w:val="177"/>
        </w:trPr>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69A5FEF3" w14:textId="77777777" w:rsidR="00D75EF5" w:rsidRDefault="00796E11">
            <w:pPr>
              <w:tabs>
                <w:tab w:val="left" w:pos="450"/>
                <w:tab w:val="left" w:pos="540"/>
              </w:tabs>
              <w:jc w:val="both"/>
              <w:rPr>
                <w:rFonts w:asciiTheme="minorHAnsi" w:hAnsiTheme="minorHAnsi" w:cstheme="minorHAnsi"/>
                <w:b/>
                <w:bCs/>
                <w:sz w:val="22"/>
                <w:szCs w:val="22"/>
                <w:lang w:val="en-AU"/>
              </w:rPr>
            </w:pPr>
            <w:r>
              <w:rPr>
                <w:rFonts w:asciiTheme="minorHAnsi" w:hAnsiTheme="minorHAnsi" w:cstheme="minorHAnsi"/>
                <w:b/>
                <w:bCs/>
                <w:sz w:val="22"/>
                <w:szCs w:val="22"/>
                <w:lang w:val="en-AU"/>
              </w:rPr>
              <w:t>Riders Briefing – WFO Enduro</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20329462" w14:textId="77777777" w:rsidR="00D75EF5" w:rsidRDefault="00C07500">
            <w:pPr>
              <w:tabs>
                <w:tab w:val="left" w:pos="450"/>
                <w:tab w:val="left" w:pos="540"/>
                <w:tab w:val="left" w:pos="1761"/>
              </w:tabs>
              <w:jc w:val="both"/>
              <w:rPr>
                <w:rFonts w:asciiTheme="minorHAnsi" w:hAnsiTheme="minorHAnsi" w:cstheme="minorHAnsi"/>
                <w:b/>
                <w:bCs/>
                <w:i/>
                <w:color w:val="FF0000"/>
                <w:sz w:val="22"/>
                <w:szCs w:val="22"/>
                <w:lang w:val="en-AU"/>
              </w:rPr>
            </w:pPr>
            <w:r>
              <w:rPr>
                <w:rFonts w:asciiTheme="minorHAnsi" w:hAnsiTheme="minorHAnsi" w:cstheme="minorHAnsi"/>
                <w:b/>
                <w:bCs/>
                <w:i/>
                <w:color w:val="FF0000"/>
                <w:sz w:val="22"/>
                <w:szCs w:val="22"/>
                <w:lang w:val="en-AU"/>
              </w:rPr>
              <w:t>29 February 2020</w:t>
            </w:r>
            <w:r w:rsidR="00D51E6D">
              <w:rPr>
                <w:rFonts w:asciiTheme="minorHAnsi" w:hAnsiTheme="minorHAnsi" w:cstheme="minorHAnsi"/>
                <w:b/>
                <w:bCs/>
                <w:i/>
                <w:color w:val="FF0000"/>
                <w:sz w:val="22"/>
                <w:szCs w:val="22"/>
                <w:lang w:val="en-AU"/>
              </w:rPr>
              <w:t xml:space="preserve"> – 09.3</w:t>
            </w:r>
            <w:r w:rsidR="00796E11">
              <w:rPr>
                <w:rFonts w:asciiTheme="minorHAnsi" w:hAnsiTheme="minorHAnsi" w:cstheme="minorHAnsi"/>
                <w:b/>
                <w:bCs/>
                <w:i/>
                <w:color w:val="FF0000"/>
                <w:sz w:val="22"/>
                <w:szCs w:val="22"/>
                <w:lang w:val="en-AU"/>
              </w:rPr>
              <w:t>0am at the start line</w:t>
            </w:r>
          </w:p>
        </w:tc>
      </w:tr>
      <w:tr w:rsidR="00ED7586" w14:paraId="6DFC64BD" w14:textId="77777777" w:rsidTr="00FA6CBF">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138BCF74" w14:textId="77777777" w:rsidR="00ED7586" w:rsidRDefault="00ED7586" w:rsidP="00EA3B5A">
            <w:pPr>
              <w:tabs>
                <w:tab w:val="left" w:pos="450"/>
                <w:tab w:val="left" w:pos="540"/>
              </w:tabs>
              <w:jc w:val="both"/>
              <w:rPr>
                <w:rFonts w:asciiTheme="minorHAnsi" w:hAnsiTheme="minorHAnsi" w:cstheme="minorHAnsi"/>
                <w:b/>
                <w:bCs/>
                <w:sz w:val="22"/>
                <w:szCs w:val="22"/>
                <w:lang w:val="en-AU"/>
              </w:rPr>
            </w:pPr>
            <w:r>
              <w:rPr>
                <w:rFonts w:asciiTheme="minorHAnsi" w:hAnsiTheme="minorHAnsi" w:cstheme="minorHAnsi"/>
                <w:b/>
                <w:bCs/>
                <w:sz w:val="22"/>
                <w:szCs w:val="22"/>
                <w:lang w:val="en-AU"/>
              </w:rPr>
              <w:t xml:space="preserve">Start of Event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75A249F6" w14:textId="77777777" w:rsidR="00ED7586" w:rsidRDefault="00C07500">
            <w:pPr>
              <w:tabs>
                <w:tab w:val="left" w:pos="450"/>
                <w:tab w:val="left" w:pos="540"/>
                <w:tab w:val="left" w:pos="1761"/>
              </w:tabs>
              <w:jc w:val="both"/>
              <w:rPr>
                <w:rFonts w:asciiTheme="minorHAnsi" w:hAnsiTheme="minorHAnsi" w:cstheme="minorHAnsi"/>
                <w:b/>
                <w:bCs/>
                <w:i/>
                <w:color w:val="FF0000"/>
                <w:sz w:val="22"/>
                <w:szCs w:val="22"/>
                <w:lang w:val="en-AU"/>
              </w:rPr>
            </w:pPr>
            <w:r>
              <w:rPr>
                <w:rFonts w:asciiTheme="minorHAnsi" w:hAnsiTheme="minorHAnsi" w:cstheme="minorHAnsi"/>
                <w:b/>
                <w:bCs/>
                <w:i/>
                <w:color w:val="FF0000"/>
                <w:sz w:val="22"/>
                <w:szCs w:val="22"/>
                <w:lang w:val="en-AU"/>
              </w:rPr>
              <w:t>29 February 2020</w:t>
            </w:r>
            <w:r w:rsidR="00D51E6D">
              <w:rPr>
                <w:rFonts w:asciiTheme="minorHAnsi" w:hAnsiTheme="minorHAnsi" w:cstheme="minorHAnsi"/>
                <w:b/>
                <w:bCs/>
                <w:i/>
                <w:color w:val="FF0000"/>
                <w:sz w:val="22"/>
                <w:szCs w:val="22"/>
                <w:lang w:val="en-AU"/>
              </w:rPr>
              <w:t xml:space="preserve"> – 10.0</w:t>
            </w:r>
            <w:r w:rsidR="00ED7586">
              <w:rPr>
                <w:rFonts w:asciiTheme="minorHAnsi" w:hAnsiTheme="minorHAnsi" w:cstheme="minorHAnsi"/>
                <w:b/>
                <w:bCs/>
                <w:i/>
                <w:color w:val="FF0000"/>
                <w:sz w:val="22"/>
                <w:szCs w:val="22"/>
                <w:lang w:val="en-AU"/>
              </w:rPr>
              <w:t>0am</w:t>
            </w:r>
          </w:p>
        </w:tc>
      </w:tr>
      <w:tr w:rsidR="00D75EF5" w14:paraId="1F1B2E34" w14:textId="77777777" w:rsidTr="00FA6CBF">
        <w:tc>
          <w:tcPr>
            <w:tcW w:w="4459" w:type="dxa"/>
            <w:tcBorders>
              <w:top w:val="single" w:sz="4" w:space="0" w:color="000000"/>
              <w:left w:val="single" w:sz="4" w:space="0" w:color="000000"/>
              <w:bottom w:val="single" w:sz="4" w:space="0" w:color="000000"/>
              <w:right w:val="single" w:sz="4" w:space="0" w:color="000000"/>
            </w:tcBorders>
            <w:shd w:val="clear" w:color="auto" w:fill="auto"/>
          </w:tcPr>
          <w:p w14:paraId="06B1A8F7" w14:textId="77777777" w:rsidR="00D75EF5" w:rsidRDefault="00796E11">
            <w:pPr>
              <w:tabs>
                <w:tab w:val="left" w:pos="450"/>
                <w:tab w:val="left" w:pos="540"/>
              </w:tabs>
              <w:jc w:val="both"/>
              <w:rPr>
                <w:rFonts w:asciiTheme="minorHAnsi" w:hAnsiTheme="minorHAnsi" w:cstheme="minorHAnsi"/>
                <w:b/>
                <w:bCs/>
                <w:sz w:val="22"/>
                <w:szCs w:val="22"/>
                <w:lang w:val="en-AU"/>
              </w:rPr>
            </w:pPr>
            <w:r>
              <w:rPr>
                <w:rFonts w:asciiTheme="minorHAnsi" w:hAnsiTheme="minorHAnsi" w:cstheme="minorHAnsi"/>
                <w:b/>
                <w:bCs/>
                <w:sz w:val="22"/>
                <w:szCs w:val="22"/>
                <w:lang w:val="en-AU"/>
              </w:rPr>
              <w:lastRenderedPageBreak/>
              <w:t>Prize giving time</w:t>
            </w: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14:paraId="68ABBA69" w14:textId="77777777" w:rsidR="00D75EF5" w:rsidRDefault="00796E11">
            <w:pPr>
              <w:tabs>
                <w:tab w:val="left" w:pos="450"/>
                <w:tab w:val="left" w:pos="540"/>
                <w:tab w:val="left" w:pos="1761"/>
              </w:tabs>
              <w:jc w:val="both"/>
              <w:rPr>
                <w:rFonts w:asciiTheme="minorHAnsi" w:hAnsiTheme="minorHAnsi" w:cstheme="minorHAnsi"/>
                <w:b/>
                <w:bCs/>
                <w:i/>
                <w:color w:val="FF0000"/>
                <w:sz w:val="22"/>
                <w:szCs w:val="22"/>
                <w:lang w:val="en-AU"/>
              </w:rPr>
            </w:pPr>
            <w:r>
              <w:rPr>
                <w:rFonts w:asciiTheme="minorHAnsi" w:hAnsiTheme="minorHAnsi" w:cstheme="minorHAnsi"/>
                <w:b/>
                <w:bCs/>
                <w:i/>
                <w:color w:val="FF0000"/>
                <w:sz w:val="22"/>
                <w:szCs w:val="22"/>
                <w:lang w:val="en-AU"/>
              </w:rPr>
              <w:t>Once results have been finalized</w:t>
            </w:r>
          </w:p>
        </w:tc>
      </w:tr>
    </w:tbl>
    <w:p w14:paraId="70C8557B" w14:textId="77777777" w:rsidR="00D75EF5" w:rsidRDefault="00D75EF5">
      <w:pPr>
        <w:jc w:val="both"/>
        <w:rPr>
          <w:rFonts w:asciiTheme="minorHAnsi" w:hAnsiTheme="minorHAnsi" w:cstheme="minorHAnsi"/>
          <w:b/>
          <w:bCs/>
          <w:sz w:val="22"/>
          <w:szCs w:val="22"/>
          <w:u w:val="single"/>
        </w:rPr>
      </w:pPr>
    </w:p>
    <w:tbl>
      <w:tblPr>
        <w:tblW w:w="10159" w:type="dxa"/>
        <w:tblInd w:w="468" w:type="dxa"/>
        <w:tblLook w:val="04A0" w:firstRow="1" w:lastRow="0" w:firstColumn="1" w:lastColumn="0" w:noHBand="0" w:noVBand="1"/>
      </w:tblPr>
      <w:tblGrid>
        <w:gridCol w:w="4603"/>
        <w:gridCol w:w="2692"/>
        <w:gridCol w:w="1276"/>
        <w:gridCol w:w="1588"/>
      </w:tblGrid>
      <w:tr w:rsidR="00D75EF5" w14:paraId="7F63E459" w14:textId="77777777" w:rsidTr="00FA6CBF">
        <w:trPr>
          <w:trHeight w:val="217"/>
        </w:trPr>
        <w:tc>
          <w:tcPr>
            <w:tcW w:w="10159" w:type="dxa"/>
            <w:gridSpan w:val="4"/>
            <w:tcBorders>
              <w:top w:val="single" w:sz="4" w:space="0" w:color="000000"/>
              <w:left w:val="single" w:sz="4" w:space="0" w:color="000000"/>
              <w:bottom w:val="single" w:sz="4" w:space="0" w:color="000000"/>
              <w:right w:val="single" w:sz="4" w:space="0" w:color="000000"/>
            </w:tcBorders>
            <w:shd w:val="clear" w:color="auto" w:fill="auto"/>
          </w:tcPr>
          <w:p w14:paraId="508452A8" w14:textId="77777777" w:rsidR="00D75EF5" w:rsidRDefault="00796E11">
            <w:pPr>
              <w:numPr>
                <w:ilvl w:val="0"/>
                <w:numId w:val="1"/>
              </w:numPr>
              <w:ind w:left="342"/>
              <w:jc w:val="both"/>
              <w:rPr>
                <w:rFonts w:asciiTheme="minorHAnsi" w:hAnsiTheme="minorHAnsi" w:cstheme="minorHAnsi"/>
                <w:b/>
                <w:bCs/>
                <w:sz w:val="22"/>
                <w:szCs w:val="22"/>
                <w:u w:val="single"/>
              </w:rPr>
            </w:pPr>
            <w:r>
              <w:rPr>
                <w:rFonts w:asciiTheme="minorHAnsi" w:hAnsiTheme="minorHAnsi" w:cstheme="minorHAnsi"/>
                <w:b/>
                <w:sz w:val="22"/>
                <w:szCs w:val="22"/>
                <w:u w:val="single"/>
              </w:rPr>
              <w:t xml:space="preserve">OFFICIALS OF THE MEETING </w:t>
            </w:r>
            <w:r>
              <w:rPr>
                <w:rFonts w:asciiTheme="minorHAnsi" w:hAnsiTheme="minorHAnsi" w:cstheme="minorHAnsi"/>
                <w:sz w:val="22"/>
                <w:szCs w:val="22"/>
              </w:rPr>
              <w:t>– The following officials will be on duty:</w:t>
            </w:r>
          </w:p>
        </w:tc>
      </w:tr>
      <w:tr w:rsidR="00D75EF5" w14:paraId="3F2EAB89" w14:textId="77777777" w:rsidTr="00FA6CBF">
        <w:trPr>
          <w:trHeight w:val="207"/>
        </w:trPr>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363C2B0F" w14:textId="77777777" w:rsidR="00D75EF5" w:rsidRDefault="00D75EF5">
            <w:pPr>
              <w:jc w:val="center"/>
              <w:rPr>
                <w:rFonts w:asciiTheme="minorHAnsi" w:hAnsiTheme="minorHAnsi" w:cstheme="minorHAnsi"/>
                <w:b/>
                <w:bCs/>
                <w:sz w:val="22"/>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D4CBAB0" w14:textId="77777777" w:rsidR="00D75EF5" w:rsidRDefault="00D75EF5">
            <w:pPr>
              <w:jc w:val="center"/>
              <w:rPr>
                <w:rFonts w:asciiTheme="minorHAnsi" w:hAnsiTheme="minorHAnsi" w:cstheme="minorHAnsi"/>
                <w:b/>
                <w:bCs/>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A2BC6B" w14:textId="77777777" w:rsidR="00D75EF5" w:rsidRDefault="00D75EF5">
            <w:pPr>
              <w:jc w:val="center"/>
              <w:rPr>
                <w:rFonts w:asciiTheme="minorHAnsi" w:hAnsiTheme="minorHAnsi" w:cstheme="minorHAnsi"/>
                <w:b/>
                <w:bCs/>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5231D7A" w14:textId="77777777" w:rsidR="00D75EF5" w:rsidRDefault="00D75EF5">
            <w:pPr>
              <w:jc w:val="center"/>
              <w:rPr>
                <w:rFonts w:asciiTheme="minorHAnsi" w:hAnsiTheme="minorHAnsi" w:cstheme="minorHAnsi"/>
                <w:b/>
                <w:bCs/>
                <w:sz w:val="22"/>
                <w:szCs w:val="22"/>
              </w:rPr>
            </w:pPr>
          </w:p>
        </w:tc>
      </w:tr>
      <w:tr w:rsidR="00D75EF5" w14:paraId="26ACA847" w14:textId="77777777" w:rsidTr="00FA6CBF">
        <w:trPr>
          <w:trHeight w:val="197"/>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74EB" w14:textId="77777777" w:rsidR="00D75EF5" w:rsidRDefault="00796E11">
            <w:pPr>
              <w:rPr>
                <w:rFonts w:asciiTheme="minorHAnsi" w:hAnsiTheme="minorHAnsi" w:cstheme="minorHAnsi"/>
                <w:b/>
                <w:bCs/>
                <w:sz w:val="24"/>
                <w:szCs w:val="24"/>
              </w:rPr>
            </w:pPr>
            <w:r>
              <w:rPr>
                <w:rFonts w:asciiTheme="minorHAnsi" w:hAnsiTheme="minorHAnsi" w:cstheme="minorHAnsi"/>
                <w:b/>
                <w:bCs/>
                <w:sz w:val="24"/>
                <w:szCs w:val="24"/>
              </w:rPr>
              <w:t>OFFICIALS</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D4686"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NAME &amp; SURNAME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2C91"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GRADE</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57EC1"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LICENCE NUMBER</w:t>
            </w:r>
          </w:p>
        </w:tc>
      </w:tr>
      <w:tr w:rsidR="00D75EF5" w14:paraId="6358580C" w14:textId="77777777" w:rsidTr="00FA6CBF">
        <w:trPr>
          <w:trHeight w:val="305"/>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07081"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CLERK OF THE COURSE / SAFETY OFFICER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CDFF"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Jack Cheney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36DE6"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A</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C0E96"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14048</w:t>
            </w:r>
          </w:p>
        </w:tc>
      </w:tr>
      <w:tr w:rsidR="00D75EF5" w14:paraId="1D9B1A2A" w14:textId="77777777" w:rsidTr="00FA6CBF">
        <w:trPr>
          <w:trHeight w:val="314"/>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B01B"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MSA STEWARD</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EDD4B" w14:textId="3A16B384" w:rsidR="00D75EF5" w:rsidRDefault="00000C56">
            <w:pPr>
              <w:rPr>
                <w:rFonts w:asciiTheme="minorHAnsi" w:hAnsiTheme="minorHAnsi" w:cstheme="minorHAnsi"/>
                <w:b/>
                <w:sz w:val="22"/>
                <w:szCs w:val="22"/>
              </w:rPr>
            </w:pPr>
            <w:r>
              <w:rPr>
                <w:rFonts w:asciiTheme="minorHAnsi" w:hAnsiTheme="minorHAnsi" w:cstheme="minorHAnsi"/>
                <w:b/>
                <w:sz w:val="22"/>
                <w:szCs w:val="22"/>
              </w:rPr>
              <w:t>Richard Vaughn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45C9"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B</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0B0E" w14:textId="3689A094" w:rsidR="00D75EF5" w:rsidRDefault="00000C56">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01863</w:t>
            </w:r>
          </w:p>
        </w:tc>
      </w:tr>
      <w:tr w:rsidR="00D75EF5" w14:paraId="0A13320C" w14:textId="77777777" w:rsidTr="00FA6CBF">
        <w:trPr>
          <w:trHeight w:val="349"/>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77D52"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CLUB STEWARD</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F983D" w14:textId="77777777" w:rsidR="00D75EF5" w:rsidRDefault="00796E11">
            <w:pPr>
              <w:rPr>
                <w:rFonts w:asciiTheme="minorHAnsi" w:hAnsiTheme="minorHAnsi" w:cstheme="minorHAnsi"/>
                <w:b/>
                <w:sz w:val="22"/>
                <w:szCs w:val="22"/>
              </w:rPr>
            </w:pPr>
            <w:r>
              <w:rPr>
                <w:rFonts w:asciiTheme="minorHAnsi" w:hAnsiTheme="minorHAnsi" w:cstheme="minorHAnsi"/>
                <w:b/>
                <w:sz w:val="22"/>
                <w:szCs w:val="22"/>
              </w:rPr>
              <w:t xml:space="preserve">Greg </w:t>
            </w:r>
            <w:proofErr w:type="spellStart"/>
            <w:r>
              <w:rPr>
                <w:rFonts w:asciiTheme="minorHAnsi" w:hAnsiTheme="minorHAnsi" w:cstheme="minorHAnsi"/>
                <w:b/>
                <w:sz w:val="22"/>
                <w:szCs w:val="22"/>
              </w:rPr>
              <w:t>Orsmond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05A1D"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F169"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17137</w:t>
            </w:r>
          </w:p>
        </w:tc>
      </w:tr>
      <w:tr w:rsidR="00D75EF5" w14:paraId="5A59D05E" w14:textId="77777777" w:rsidTr="00FA6CBF">
        <w:trPr>
          <w:trHeight w:val="297"/>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3B53A"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ENVIRONMENTAL OFFICER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C34C1" w14:textId="7605B380" w:rsidR="00D75EF5" w:rsidRDefault="00000C56">
            <w:pPr>
              <w:rPr>
                <w:rFonts w:asciiTheme="minorHAnsi" w:hAnsiTheme="minorHAnsi" w:cstheme="minorHAnsi"/>
                <w:b/>
                <w:bCs/>
                <w:sz w:val="22"/>
                <w:szCs w:val="22"/>
              </w:rPr>
            </w:pPr>
            <w:r>
              <w:rPr>
                <w:rFonts w:asciiTheme="minorHAnsi" w:hAnsiTheme="minorHAnsi" w:cstheme="minorHAnsi"/>
                <w:b/>
                <w:bCs/>
                <w:sz w:val="22"/>
                <w:szCs w:val="22"/>
              </w:rPr>
              <w:t>Richard Vaughn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0C347"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5BAD" w14:textId="0FA54334" w:rsidR="00D75EF5" w:rsidRDefault="00000C56">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01863</w:t>
            </w:r>
          </w:p>
        </w:tc>
      </w:tr>
      <w:tr w:rsidR="00D75EF5" w14:paraId="54B77A95" w14:textId="77777777" w:rsidTr="00FA6CBF">
        <w:trPr>
          <w:trHeight w:val="340"/>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7BCB"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SECRETARY</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8E5D3"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Nadine Flanagan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A9A4"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D830"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19287</w:t>
            </w:r>
          </w:p>
        </w:tc>
      </w:tr>
      <w:tr w:rsidR="00D75EF5" w14:paraId="02945098" w14:textId="77777777" w:rsidTr="00FA6CBF">
        <w:trPr>
          <w:trHeight w:val="332"/>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9B78"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TIMEKEEPERS</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0F4E"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Race Control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EC77"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675DC" w14:textId="77777777" w:rsidR="00D75EF5" w:rsidRDefault="00D75EF5">
            <w:pPr>
              <w:rPr>
                <w:rFonts w:asciiTheme="minorHAnsi" w:hAnsiTheme="minorHAnsi" w:cstheme="minorHAnsi"/>
                <w:b/>
                <w:bCs/>
                <w:i/>
                <w:color w:val="FF0000"/>
                <w:sz w:val="22"/>
                <w:szCs w:val="22"/>
              </w:rPr>
            </w:pPr>
          </w:p>
        </w:tc>
      </w:tr>
      <w:tr w:rsidR="00D75EF5" w14:paraId="7BDEEF6B" w14:textId="77777777" w:rsidTr="00FA6CBF">
        <w:trPr>
          <w:trHeight w:val="340"/>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47844"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CHIEF TIME KEEPER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68026"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 xml:space="preserve">Werner </w:t>
            </w:r>
            <w:proofErr w:type="spellStart"/>
            <w:r>
              <w:rPr>
                <w:rFonts w:asciiTheme="minorHAnsi" w:hAnsiTheme="minorHAnsi" w:cstheme="minorHAnsi"/>
                <w:b/>
                <w:bCs/>
                <w:sz w:val="22"/>
                <w:szCs w:val="22"/>
              </w:rPr>
              <w:t>Pienaar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3288"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67A5"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19680</w:t>
            </w:r>
          </w:p>
        </w:tc>
      </w:tr>
      <w:tr w:rsidR="00D75EF5" w14:paraId="4B41708B" w14:textId="77777777" w:rsidTr="00FA6CBF">
        <w:trPr>
          <w:trHeight w:val="340"/>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CAD7"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CHIEF MARSHAL</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97464" w14:textId="77777777" w:rsidR="00D75EF5" w:rsidRDefault="00474A03">
            <w:pPr>
              <w:rPr>
                <w:rFonts w:asciiTheme="minorHAnsi" w:hAnsiTheme="minorHAnsi" w:cstheme="minorHAnsi"/>
                <w:b/>
                <w:bCs/>
                <w:sz w:val="22"/>
                <w:szCs w:val="22"/>
              </w:rPr>
            </w:pPr>
            <w:r>
              <w:rPr>
                <w:rFonts w:asciiTheme="minorHAnsi" w:hAnsiTheme="minorHAnsi" w:cstheme="minorHAnsi"/>
                <w:b/>
                <w:bCs/>
                <w:sz w:val="22"/>
                <w:szCs w:val="22"/>
              </w:rPr>
              <w:t xml:space="preserve">Chris </w:t>
            </w:r>
            <w:proofErr w:type="spellStart"/>
            <w:r>
              <w:rPr>
                <w:rFonts w:asciiTheme="minorHAnsi" w:hAnsiTheme="minorHAnsi" w:cstheme="minorHAnsi"/>
                <w:b/>
                <w:bCs/>
                <w:sz w:val="22"/>
                <w:szCs w:val="22"/>
              </w:rPr>
              <w:t>Coulthard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1BD0"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EBB3A" w14:textId="77777777" w:rsidR="00D75EF5" w:rsidRDefault="00474A03">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10432</w:t>
            </w:r>
          </w:p>
        </w:tc>
      </w:tr>
      <w:tr w:rsidR="00D75EF5" w14:paraId="49F32247" w14:textId="77777777" w:rsidTr="00FA6CBF">
        <w:trPr>
          <w:trHeight w:val="340"/>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617C"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MEDICAL SERVICE PROVIDER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3957B" w14:textId="04AC9813" w:rsidR="00D75EF5" w:rsidRDefault="00000C56">
            <w:pPr>
              <w:rPr>
                <w:rFonts w:asciiTheme="minorHAnsi" w:hAnsiTheme="minorHAnsi" w:cstheme="minorHAnsi"/>
                <w:b/>
                <w:bCs/>
                <w:sz w:val="22"/>
                <w:szCs w:val="22"/>
              </w:rPr>
            </w:pPr>
            <w:r>
              <w:rPr>
                <w:rFonts w:asciiTheme="minorHAnsi" w:hAnsiTheme="minorHAnsi" w:cstheme="minorHAnsi"/>
                <w:b/>
                <w:bCs/>
                <w:sz w:val="22"/>
                <w:szCs w:val="22"/>
              </w:rPr>
              <w:t>MIDLANDS EMS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A7BCE"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6BDF" w14:textId="77777777" w:rsidR="00D75EF5" w:rsidRDefault="00D75EF5">
            <w:pPr>
              <w:rPr>
                <w:rFonts w:asciiTheme="minorHAnsi" w:hAnsiTheme="minorHAnsi" w:cstheme="minorHAnsi"/>
                <w:b/>
                <w:bCs/>
                <w:i/>
                <w:color w:val="FF0000"/>
                <w:sz w:val="22"/>
                <w:szCs w:val="22"/>
              </w:rPr>
            </w:pPr>
          </w:p>
        </w:tc>
      </w:tr>
      <w:tr w:rsidR="00D75EF5" w14:paraId="2990C0CB" w14:textId="77777777" w:rsidTr="00FA6CBF">
        <w:trPr>
          <w:trHeight w:val="340"/>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D696"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STARTER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2F555" w14:textId="77777777" w:rsidR="00D75EF5" w:rsidRDefault="00796E11">
            <w:pPr>
              <w:rPr>
                <w:rFonts w:asciiTheme="minorHAnsi" w:hAnsiTheme="minorHAnsi" w:cstheme="minorHAnsi"/>
                <w:b/>
                <w:bCs/>
                <w:sz w:val="22"/>
                <w:szCs w:val="22"/>
              </w:rPr>
            </w:pPr>
            <w:r>
              <w:rPr>
                <w:rFonts w:asciiTheme="minorHAnsi" w:hAnsiTheme="minorHAnsi" w:cstheme="minorHAnsi"/>
                <w:b/>
                <w:bCs/>
                <w:sz w:val="22"/>
                <w:szCs w:val="22"/>
              </w:rPr>
              <w:t>Jack Cheney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AA9A"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F9EED"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14048</w:t>
            </w:r>
          </w:p>
        </w:tc>
      </w:tr>
      <w:tr w:rsidR="00D75EF5" w14:paraId="649EA032" w14:textId="77777777" w:rsidTr="00FA6CBF">
        <w:trPr>
          <w:trHeight w:val="340"/>
        </w:trPr>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E54B" w14:textId="77777777" w:rsidR="00D75EF5" w:rsidRDefault="00796E11">
            <w:pPr>
              <w:rPr>
                <w:rFonts w:asciiTheme="minorHAnsi" w:hAnsiTheme="minorHAnsi" w:cstheme="minorHAnsi"/>
                <w:bCs/>
                <w:sz w:val="22"/>
                <w:szCs w:val="22"/>
              </w:rPr>
            </w:pPr>
            <w:r>
              <w:rPr>
                <w:rFonts w:asciiTheme="minorHAnsi" w:hAnsiTheme="minorHAnsi" w:cstheme="minorHAnsi"/>
                <w:bCs/>
                <w:sz w:val="22"/>
                <w:szCs w:val="22"/>
              </w:rPr>
              <w:t>ROUTE DIRECTOR</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34E8" w14:textId="77777777" w:rsidR="00D75EF5" w:rsidRDefault="00474A03">
            <w:pPr>
              <w:rPr>
                <w:rFonts w:asciiTheme="minorHAnsi" w:hAnsiTheme="minorHAnsi" w:cstheme="minorHAnsi"/>
                <w:b/>
                <w:bCs/>
                <w:sz w:val="22"/>
                <w:szCs w:val="22"/>
              </w:rPr>
            </w:pPr>
            <w:r>
              <w:rPr>
                <w:rFonts w:asciiTheme="minorHAnsi" w:hAnsiTheme="minorHAnsi" w:cstheme="minorHAnsi"/>
                <w:b/>
                <w:bCs/>
                <w:sz w:val="22"/>
                <w:szCs w:val="22"/>
              </w:rPr>
              <w:t xml:space="preserve">Chris </w:t>
            </w:r>
            <w:proofErr w:type="spellStart"/>
            <w:r>
              <w:rPr>
                <w:rFonts w:asciiTheme="minorHAnsi" w:hAnsiTheme="minorHAnsi" w:cstheme="minorHAnsi"/>
                <w:b/>
                <w:bCs/>
                <w:sz w:val="22"/>
                <w:szCs w:val="22"/>
              </w:rPr>
              <w:t>Couthard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F66C5" w14:textId="77777777" w:rsidR="00D75EF5" w:rsidRDefault="00D75EF5">
            <w:pPr>
              <w:rPr>
                <w:rFonts w:asciiTheme="minorHAnsi" w:hAnsiTheme="minorHAnsi" w:cstheme="minorHAnsi"/>
                <w:b/>
                <w:bCs/>
                <w:i/>
                <w:color w:val="FF0000"/>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68024" w14:textId="77777777" w:rsidR="00D75EF5" w:rsidRDefault="00474A03">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10432</w:t>
            </w:r>
          </w:p>
        </w:tc>
      </w:tr>
    </w:tbl>
    <w:p w14:paraId="34748411" w14:textId="77777777" w:rsidR="00D75EF5" w:rsidRDefault="00D75EF5">
      <w:pPr>
        <w:jc w:val="both"/>
        <w:rPr>
          <w:rFonts w:asciiTheme="minorHAnsi" w:hAnsiTheme="minorHAnsi" w:cstheme="minorHAnsi"/>
          <w:b/>
          <w:bCs/>
          <w:sz w:val="22"/>
          <w:szCs w:val="22"/>
          <w:u w:val="single"/>
        </w:rPr>
      </w:pPr>
    </w:p>
    <w:tbl>
      <w:tblPr>
        <w:tblW w:w="10159" w:type="dxa"/>
        <w:tblInd w:w="468" w:type="dxa"/>
        <w:tblLook w:val="04A0" w:firstRow="1" w:lastRow="0" w:firstColumn="1" w:lastColumn="0" w:noHBand="0" w:noVBand="1"/>
      </w:tblPr>
      <w:tblGrid>
        <w:gridCol w:w="10159"/>
      </w:tblGrid>
      <w:tr w:rsidR="00D75EF5" w14:paraId="69E71B0E" w14:textId="77777777" w:rsidTr="00FA6CBF">
        <w:tc>
          <w:tcPr>
            <w:tcW w:w="10159" w:type="dxa"/>
            <w:tcBorders>
              <w:top w:val="single" w:sz="4" w:space="0" w:color="000000"/>
              <w:left w:val="single" w:sz="4" w:space="0" w:color="000000"/>
              <w:bottom w:val="single" w:sz="4" w:space="0" w:color="000000"/>
              <w:right w:val="single" w:sz="4" w:space="0" w:color="000000"/>
            </w:tcBorders>
            <w:shd w:val="clear" w:color="auto" w:fill="auto"/>
          </w:tcPr>
          <w:p w14:paraId="74FB5B36" w14:textId="77777777" w:rsidR="00D75EF5" w:rsidRDefault="00796E11">
            <w:pPr>
              <w:pStyle w:val="BodyText"/>
              <w:numPr>
                <w:ilvl w:val="0"/>
                <w:numId w:val="1"/>
              </w:numPr>
              <w:tabs>
                <w:tab w:val="left" w:pos="342"/>
              </w:tabs>
              <w:ind w:left="342"/>
              <w:jc w:val="both"/>
              <w:rPr>
                <w:rFonts w:asciiTheme="minorHAnsi" w:hAnsiTheme="minorHAnsi" w:cstheme="minorHAnsi"/>
                <w:b w:val="0"/>
                <w:bCs w:val="0"/>
                <w:sz w:val="22"/>
                <w:szCs w:val="22"/>
                <w:u w:val="single"/>
              </w:rPr>
            </w:pPr>
            <w:r>
              <w:rPr>
                <w:rFonts w:asciiTheme="minorHAnsi" w:hAnsiTheme="minorHAnsi" w:cstheme="minorHAnsi"/>
                <w:sz w:val="22"/>
                <w:szCs w:val="22"/>
                <w:u w:val="single"/>
              </w:rPr>
              <w:t>COMPETITION NUMBERS:</w:t>
            </w:r>
          </w:p>
        </w:tc>
      </w:tr>
      <w:tr w:rsidR="00D75EF5" w14:paraId="119A3420" w14:textId="77777777" w:rsidTr="00FA6CBF">
        <w:trPr>
          <w:trHeight w:val="962"/>
        </w:trPr>
        <w:tc>
          <w:tcPr>
            <w:tcW w:w="10159" w:type="dxa"/>
            <w:tcBorders>
              <w:top w:val="single" w:sz="4" w:space="0" w:color="000000"/>
              <w:left w:val="single" w:sz="4" w:space="0" w:color="000000"/>
              <w:bottom w:val="single" w:sz="4" w:space="0" w:color="000000"/>
              <w:right w:val="single" w:sz="4" w:space="0" w:color="000000"/>
            </w:tcBorders>
            <w:shd w:val="clear" w:color="auto" w:fill="auto"/>
          </w:tcPr>
          <w:p w14:paraId="6205CC6A" w14:textId="77777777" w:rsidR="00D75EF5" w:rsidRDefault="00796E11">
            <w:pPr>
              <w:widowControl w:val="0"/>
              <w:rPr>
                <w:rFonts w:asciiTheme="minorHAnsi" w:hAnsiTheme="minorHAnsi" w:cstheme="minorHAnsi"/>
                <w:sz w:val="22"/>
                <w:szCs w:val="22"/>
                <w:lang w:val="en-US"/>
              </w:rPr>
            </w:pPr>
            <w:r>
              <w:rPr>
                <w:rFonts w:asciiTheme="minorHAnsi" w:hAnsiTheme="minorHAnsi" w:cstheme="minorHAnsi"/>
                <w:sz w:val="22"/>
                <w:szCs w:val="22"/>
                <w:lang w:val="en-US"/>
              </w:rPr>
              <w:t>Competition numbers for all classes will be those as issued by Motorsport S.A (Head Office) only</w:t>
            </w:r>
            <w:r w:rsidR="001D0CE8">
              <w:rPr>
                <w:rFonts w:asciiTheme="minorHAnsi" w:hAnsiTheme="minorHAnsi" w:cstheme="minorHAnsi"/>
                <w:sz w:val="22"/>
                <w:szCs w:val="22"/>
                <w:lang w:val="en-US"/>
              </w:rPr>
              <w:t>.</w:t>
            </w:r>
          </w:p>
          <w:p w14:paraId="137FE0AB" w14:textId="77777777" w:rsidR="001D0CE8" w:rsidRDefault="00796E11">
            <w:pPr>
              <w:widowControl w:val="0"/>
              <w:rPr>
                <w:rFonts w:asciiTheme="minorHAnsi" w:hAnsiTheme="minorHAnsi" w:cstheme="minorHAnsi"/>
                <w:sz w:val="22"/>
                <w:szCs w:val="22"/>
                <w:lang w:val="en-US"/>
              </w:rPr>
            </w:pPr>
            <w:r>
              <w:rPr>
                <w:rFonts w:asciiTheme="minorHAnsi" w:hAnsiTheme="minorHAnsi" w:cstheme="minorHAnsi"/>
                <w:sz w:val="22"/>
                <w:szCs w:val="22"/>
                <w:lang w:val="en-US"/>
              </w:rPr>
              <w:t xml:space="preserve">Contact Carmen Hill (011 675 2220 / </w:t>
            </w:r>
            <w:r>
              <w:rPr>
                <w:rFonts w:asciiTheme="minorHAnsi" w:hAnsiTheme="minorHAnsi" w:cstheme="minorHAnsi"/>
                <w:color w:val="0000FF"/>
                <w:sz w:val="22"/>
                <w:szCs w:val="22"/>
                <w:lang w:val="en-US"/>
              </w:rPr>
              <w:t>carmen@motorsport.co.za</w:t>
            </w:r>
            <w:r>
              <w:rPr>
                <w:rFonts w:asciiTheme="minorHAnsi" w:hAnsiTheme="minorHAnsi" w:cstheme="minorHAnsi"/>
                <w:sz w:val="22"/>
                <w:szCs w:val="22"/>
                <w:lang w:val="en-US"/>
              </w:rPr>
              <w:t xml:space="preserve">) </w:t>
            </w:r>
          </w:p>
          <w:p w14:paraId="2BDAB1A6" w14:textId="77777777" w:rsidR="00D75EF5" w:rsidRDefault="00796E11">
            <w:pPr>
              <w:widowControl w:val="0"/>
              <w:rPr>
                <w:rFonts w:asciiTheme="minorHAnsi" w:hAnsiTheme="minorHAnsi" w:cstheme="minorHAnsi"/>
                <w:sz w:val="22"/>
                <w:szCs w:val="22"/>
              </w:rPr>
            </w:pPr>
            <w:r>
              <w:rPr>
                <w:rFonts w:asciiTheme="minorHAnsi" w:hAnsiTheme="minorHAnsi" w:cstheme="minorHAnsi"/>
                <w:sz w:val="22"/>
                <w:szCs w:val="22"/>
                <w:lang w:val="en-US"/>
              </w:rPr>
              <w:t xml:space="preserve">Please refer to Art 14 of the </w:t>
            </w:r>
            <w:r w:rsidR="00C07500">
              <w:rPr>
                <w:rFonts w:asciiTheme="minorHAnsi" w:hAnsiTheme="minorHAnsi" w:cstheme="minorHAnsi"/>
                <w:sz w:val="22"/>
                <w:szCs w:val="22"/>
              </w:rPr>
              <w:t>2020 MSA SA National Enduro SSR’s</w:t>
            </w:r>
            <w:r w:rsidR="001D0CE8">
              <w:rPr>
                <w:rFonts w:asciiTheme="minorHAnsi" w:hAnsiTheme="minorHAnsi" w:cstheme="minorHAnsi"/>
                <w:sz w:val="22"/>
                <w:szCs w:val="22"/>
              </w:rPr>
              <w:t xml:space="preserve"> and KZN Regional Enduro SSR’s</w:t>
            </w:r>
            <w:r w:rsidR="00C07500">
              <w:rPr>
                <w:rFonts w:asciiTheme="minorHAnsi" w:hAnsiTheme="minorHAnsi" w:cstheme="minorHAnsi"/>
                <w:sz w:val="22"/>
                <w:szCs w:val="22"/>
              </w:rPr>
              <w:t>.</w:t>
            </w:r>
            <w:r>
              <w:rPr>
                <w:rFonts w:asciiTheme="minorHAnsi" w:hAnsiTheme="minorHAnsi" w:cstheme="minorHAnsi"/>
                <w:sz w:val="22"/>
                <w:szCs w:val="22"/>
              </w:rPr>
              <w:t xml:space="preserve"> </w:t>
            </w:r>
          </w:p>
          <w:p w14:paraId="7FDE099D" w14:textId="77777777" w:rsidR="00C07500" w:rsidRDefault="00C07500">
            <w:pPr>
              <w:widowControl w:val="0"/>
              <w:jc w:val="both"/>
              <w:rPr>
                <w:rFonts w:asciiTheme="minorHAnsi" w:hAnsiTheme="minorHAnsi" w:cstheme="minorHAnsi"/>
                <w:b/>
                <w:i/>
                <w:color w:val="FF0000"/>
                <w:sz w:val="28"/>
                <w:szCs w:val="22"/>
              </w:rPr>
            </w:pPr>
          </w:p>
          <w:p w14:paraId="0423C3D9" w14:textId="77777777" w:rsidR="00D75EF5" w:rsidRDefault="00796E11">
            <w:pPr>
              <w:widowControl w:val="0"/>
              <w:jc w:val="both"/>
              <w:rPr>
                <w:rFonts w:asciiTheme="minorHAnsi" w:hAnsiTheme="minorHAnsi" w:cstheme="minorHAnsi"/>
                <w:b/>
                <w:i/>
                <w:color w:val="FF0000"/>
                <w:sz w:val="28"/>
                <w:szCs w:val="22"/>
              </w:rPr>
            </w:pPr>
            <w:r>
              <w:rPr>
                <w:rFonts w:asciiTheme="minorHAnsi" w:hAnsiTheme="minorHAnsi" w:cstheme="minorHAnsi"/>
                <w:b/>
                <w:i/>
                <w:color w:val="FF0000"/>
                <w:sz w:val="28"/>
                <w:szCs w:val="22"/>
              </w:rPr>
              <w:t xml:space="preserve">All licences (including One event and WOW) to be obtained on the MSA Online Licence system – </w:t>
            </w:r>
            <w:hyperlink r:id="rId10">
              <w:r>
                <w:rPr>
                  <w:rStyle w:val="InternetLink"/>
                  <w:rFonts w:asciiTheme="minorHAnsi" w:hAnsiTheme="minorHAnsi" w:cstheme="minorHAnsi"/>
                  <w:b/>
                  <w:i/>
                  <w:color w:val="FF0000"/>
                  <w:sz w:val="28"/>
                  <w:szCs w:val="22"/>
                </w:rPr>
                <w:t>www.msaonline.co.za</w:t>
              </w:r>
            </w:hyperlink>
            <w:r w:rsidR="00C07500">
              <w:rPr>
                <w:rFonts w:asciiTheme="minorHAnsi" w:hAnsiTheme="minorHAnsi" w:cstheme="minorHAnsi"/>
                <w:b/>
                <w:i/>
                <w:color w:val="FF0000"/>
                <w:sz w:val="28"/>
                <w:szCs w:val="22"/>
              </w:rPr>
              <w:t xml:space="preserve"> before the event.</w:t>
            </w:r>
          </w:p>
          <w:p w14:paraId="6B1D2064" w14:textId="77777777" w:rsidR="00C07500" w:rsidRDefault="00C07500">
            <w:pPr>
              <w:widowControl w:val="0"/>
              <w:jc w:val="both"/>
              <w:rPr>
                <w:rFonts w:asciiTheme="minorHAnsi" w:hAnsiTheme="minorHAnsi" w:cstheme="minorHAnsi"/>
                <w:b/>
                <w:i/>
                <w:color w:val="FF0000"/>
                <w:sz w:val="28"/>
                <w:szCs w:val="22"/>
              </w:rPr>
            </w:pPr>
          </w:p>
          <w:p w14:paraId="57707DE2" w14:textId="77777777" w:rsidR="00D75EF5" w:rsidRPr="00C07500" w:rsidRDefault="00C07500">
            <w:pPr>
              <w:widowControl w:val="0"/>
              <w:jc w:val="both"/>
            </w:pPr>
            <w:r>
              <w:rPr>
                <w:rFonts w:asciiTheme="minorHAnsi" w:hAnsiTheme="minorHAnsi" w:cstheme="minorHAnsi"/>
                <w:b/>
                <w:i/>
                <w:color w:val="FF0000"/>
                <w:sz w:val="28"/>
                <w:szCs w:val="22"/>
              </w:rPr>
              <w:t>NO LICENSES WILL BE DONE ON THE DAY</w:t>
            </w:r>
          </w:p>
        </w:tc>
      </w:tr>
    </w:tbl>
    <w:p w14:paraId="63CE6E1D" w14:textId="77777777" w:rsidR="00D75EF5" w:rsidRDefault="00D75EF5">
      <w:pPr>
        <w:pStyle w:val="BodyText"/>
        <w:tabs>
          <w:tab w:val="left" w:pos="540"/>
        </w:tabs>
        <w:jc w:val="both"/>
        <w:rPr>
          <w:rFonts w:asciiTheme="minorHAnsi" w:hAnsiTheme="minorHAnsi" w:cstheme="minorHAnsi"/>
          <w:sz w:val="22"/>
          <w:szCs w:val="22"/>
          <w:u w:val="single"/>
        </w:rPr>
      </w:pPr>
    </w:p>
    <w:tbl>
      <w:tblPr>
        <w:tblW w:w="10159" w:type="dxa"/>
        <w:tblInd w:w="468" w:type="dxa"/>
        <w:tblLook w:val="04A0" w:firstRow="1" w:lastRow="0" w:firstColumn="1" w:lastColumn="0" w:noHBand="0" w:noVBand="1"/>
      </w:tblPr>
      <w:tblGrid>
        <w:gridCol w:w="1474"/>
        <w:gridCol w:w="1824"/>
        <w:gridCol w:w="1540"/>
        <w:gridCol w:w="5321"/>
      </w:tblGrid>
      <w:tr w:rsidR="00D75EF5" w14:paraId="56DF5C37" w14:textId="77777777" w:rsidTr="00FA6CBF">
        <w:tc>
          <w:tcPr>
            <w:tcW w:w="10159" w:type="dxa"/>
            <w:gridSpan w:val="4"/>
            <w:tcBorders>
              <w:top w:val="single" w:sz="4" w:space="0" w:color="000000"/>
              <w:left w:val="single" w:sz="4" w:space="0" w:color="000000"/>
              <w:bottom w:val="single" w:sz="4" w:space="0" w:color="000000"/>
              <w:right w:val="single" w:sz="4" w:space="0" w:color="000000"/>
            </w:tcBorders>
            <w:shd w:val="clear" w:color="auto" w:fill="auto"/>
          </w:tcPr>
          <w:p w14:paraId="01633B1C" w14:textId="77777777" w:rsidR="00D75EF5" w:rsidRDefault="00796E11">
            <w:pPr>
              <w:pStyle w:val="BodyText"/>
              <w:numPr>
                <w:ilvl w:val="0"/>
                <w:numId w:val="1"/>
              </w:numPr>
              <w:tabs>
                <w:tab w:val="left" w:pos="342"/>
              </w:tabs>
              <w:ind w:left="342" w:hanging="342"/>
              <w:jc w:val="both"/>
              <w:rPr>
                <w:rFonts w:asciiTheme="minorHAnsi" w:hAnsiTheme="minorHAnsi" w:cstheme="minorHAnsi"/>
                <w:sz w:val="22"/>
                <w:szCs w:val="22"/>
                <w:u w:val="single"/>
              </w:rPr>
            </w:pPr>
            <w:r>
              <w:rPr>
                <w:rFonts w:asciiTheme="minorHAnsi" w:hAnsiTheme="minorHAnsi" w:cstheme="minorHAnsi"/>
                <w:sz w:val="22"/>
                <w:szCs w:val="22"/>
                <w:u w:val="single"/>
              </w:rPr>
              <w:t>ENTRIES:</w:t>
            </w:r>
          </w:p>
        </w:tc>
      </w:tr>
      <w:tr w:rsidR="00D75EF5" w14:paraId="5E510389" w14:textId="77777777" w:rsidTr="00FA6CBF">
        <w:tc>
          <w:tcPr>
            <w:tcW w:w="10159" w:type="dxa"/>
            <w:gridSpan w:val="4"/>
            <w:tcBorders>
              <w:top w:val="single" w:sz="4" w:space="0" w:color="000000"/>
              <w:left w:val="single" w:sz="4" w:space="0" w:color="000000"/>
              <w:bottom w:val="single" w:sz="4" w:space="0" w:color="000000"/>
              <w:right w:val="single" w:sz="4" w:space="0" w:color="000000"/>
            </w:tcBorders>
            <w:shd w:val="clear" w:color="auto" w:fill="auto"/>
          </w:tcPr>
          <w:p w14:paraId="51E188EA" w14:textId="77777777" w:rsidR="00D75EF5" w:rsidRDefault="00796E11">
            <w:pPr>
              <w:pStyle w:val="BodyText"/>
              <w:tabs>
                <w:tab w:val="left" w:pos="432"/>
                <w:tab w:val="left" w:pos="3942"/>
                <w:tab w:val="left" w:pos="4302"/>
                <w:tab w:val="left" w:pos="4947"/>
                <w:tab w:val="left" w:pos="5112"/>
                <w:tab w:val="left" w:pos="5562"/>
                <w:tab w:val="left" w:pos="5742"/>
                <w:tab w:val="left" w:pos="8982"/>
                <w:tab w:val="left" w:pos="10332"/>
              </w:tabs>
              <w:ind w:hanging="18"/>
              <w:jc w:val="both"/>
              <w:rPr>
                <w:rFonts w:asciiTheme="minorHAnsi" w:hAnsiTheme="minorHAnsi" w:cstheme="minorHAnsi"/>
                <w:b w:val="0"/>
                <w:sz w:val="22"/>
                <w:szCs w:val="22"/>
              </w:rPr>
            </w:pPr>
            <w:r>
              <w:rPr>
                <w:rFonts w:asciiTheme="minorHAnsi" w:hAnsiTheme="minorHAnsi" w:cstheme="minorHAnsi"/>
                <w:b w:val="0"/>
                <w:sz w:val="22"/>
                <w:szCs w:val="22"/>
              </w:rPr>
              <w:t>For an entry to be valid, a completed official online entry form must be with the organiser by the closing date.</w:t>
            </w:r>
          </w:p>
          <w:p w14:paraId="544E63A1" w14:textId="77777777" w:rsidR="00D75EF5" w:rsidRDefault="00796E11">
            <w:pPr>
              <w:pStyle w:val="BodyText"/>
              <w:tabs>
                <w:tab w:val="left" w:pos="432"/>
                <w:tab w:val="left" w:pos="3942"/>
                <w:tab w:val="left" w:pos="4302"/>
                <w:tab w:val="left" w:pos="4947"/>
                <w:tab w:val="left" w:pos="5112"/>
                <w:tab w:val="left" w:pos="5562"/>
                <w:tab w:val="left" w:pos="5742"/>
                <w:tab w:val="left" w:pos="8982"/>
                <w:tab w:val="left" w:pos="10332"/>
              </w:tabs>
              <w:ind w:hanging="18"/>
              <w:jc w:val="both"/>
              <w:rPr>
                <w:rFonts w:asciiTheme="minorHAnsi" w:hAnsiTheme="minorHAnsi" w:cstheme="minorHAnsi"/>
                <w:bCs w:val="0"/>
                <w:i/>
                <w:sz w:val="22"/>
                <w:szCs w:val="22"/>
                <w:lang w:val="en-AU"/>
              </w:rPr>
            </w:pPr>
            <w:r>
              <w:rPr>
                <w:rFonts w:asciiTheme="minorHAnsi" w:hAnsiTheme="minorHAnsi" w:cstheme="minorHAnsi"/>
                <w:i/>
                <w:sz w:val="22"/>
                <w:szCs w:val="22"/>
              </w:rPr>
              <w:t>Refer to GCR 121 &amp; GCR 122</w:t>
            </w:r>
          </w:p>
        </w:tc>
      </w:tr>
      <w:tr w:rsidR="00D75EF5" w14:paraId="33AE9209" w14:textId="77777777" w:rsidTr="00FA6CBF">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50175C2" w14:textId="77777777" w:rsidR="00D75EF5" w:rsidRDefault="00796E11">
            <w:pPr>
              <w:pStyle w:val="BodyText"/>
              <w:tabs>
                <w:tab w:val="left" w:pos="432"/>
              </w:tabs>
              <w:jc w:val="both"/>
              <w:rPr>
                <w:rFonts w:asciiTheme="minorHAnsi" w:hAnsiTheme="minorHAnsi" w:cstheme="minorHAnsi"/>
                <w:b w:val="0"/>
                <w:sz w:val="22"/>
                <w:szCs w:val="22"/>
              </w:rPr>
            </w:pPr>
            <w:r>
              <w:rPr>
                <w:rFonts w:asciiTheme="minorHAnsi" w:hAnsiTheme="minorHAnsi" w:cstheme="minorHAnsi"/>
                <w:b w:val="0"/>
                <w:sz w:val="22"/>
                <w:szCs w:val="22"/>
              </w:rPr>
              <w:t>Online Entries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040F8F43" w14:textId="77777777" w:rsidR="00D75EF5" w:rsidRDefault="00796E11">
            <w:pPr>
              <w:pStyle w:val="BodyText"/>
              <w:tabs>
                <w:tab w:val="left" w:pos="540"/>
              </w:tabs>
              <w:jc w:val="both"/>
              <w:rPr>
                <w:rFonts w:asciiTheme="minorHAnsi" w:hAnsiTheme="minorHAnsi" w:cstheme="minorHAnsi"/>
                <w:i/>
                <w:color w:val="0000FF"/>
                <w:sz w:val="22"/>
                <w:szCs w:val="22"/>
              </w:rPr>
            </w:pPr>
            <w:r>
              <w:rPr>
                <w:rFonts w:asciiTheme="minorHAnsi" w:hAnsiTheme="minorHAnsi" w:cstheme="minorHAnsi"/>
                <w:i/>
                <w:color w:val="FF0000"/>
                <w:sz w:val="22"/>
                <w:szCs w:val="22"/>
              </w:rPr>
              <w:t>Immediately</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3F7B383" w14:textId="77777777" w:rsidR="00D75EF5" w:rsidRDefault="00796E11">
            <w:pPr>
              <w:pStyle w:val="BodyText"/>
              <w:tabs>
                <w:tab w:val="left" w:pos="540"/>
              </w:tabs>
              <w:jc w:val="center"/>
              <w:rPr>
                <w:rFonts w:asciiTheme="minorHAnsi" w:hAnsiTheme="minorHAnsi" w:cstheme="minorHAnsi"/>
                <w:b w:val="0"/>
                <w:sz w:val="22"/>
                <w:szCs w:val="22"/>
              </w:rPr>
            </w:pPr>
            <w:r>
              <w:rPr>
                <w:rFonts w:asciiTheme="minorHAnsi" w:hAnsiTheme="minorHAnsi" w:cstheme="minorHAnsi"/>
                <w:b w:val="0"/>
                <w:sz w:val="22"/>
                <w:szCs w:val="22"/>
              </w:rPr>
              <w:t>Entries Close</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30AE8EF1" w14:textId="77777777" w:rsidR="00D75EF5" w:rsidRDefault="00C07500" w:rsidP="00220375">
            <w:pPr>
              <w:pStyle w:val="BodyText"/>
              <w:tabs>
                <w:tab w:val="left" w:pos="540"/>
              </w:tabs>
              <w:jc w:val="both"/>
              <w:rPr>
                <w:rFonts w:asciiTheme="minorHAnsi" w:hAnsiTheme="minorHAnsi" w:cstheme="minorHAnsi"/>
                <w:i/>
                <w:color w:val="FF0000"/>
                <w:sz w:val="22"/>
                <w:szCs w:val="22"/>
              </w:rPr>
            </w:pPr>
            <w:r>
              <w:rPr>
                <w:rFonts w:asciiTheme="minorHAnsi" w:hAnsiTheme="minorHAnsi" w:cstheme="minorHAnsi"/>
                <w:i/>
                <w:color w:val="FF0000"/>
                <w:sz w:val="22"/>
                <w:szCs w:val="22"/>
              </w:rPr>
              <w:t>Wednesday 26 February 2020</w:t>
            </w:r>
          </w:p>
        </w:tc>
      </w:tr>
      <w:tr w:rsidR="00D75EF5" w14:paraId="3CF38B20" w14:textId="77777777" w:rsidTr="00FA6CBF">
        <w:tc>
          <w:tcPr>
            <w:tcW w:w="4838" w:type="dxa"/>
            <w:gridSpan w:val="3"/>
            <w:tcBorders>
              <w:top w:val="single" w:sz="4" w:space="0" w:color="000000"/>
              <w:left w:val="single" w:sz="4" w:space="0" w:color="000000"/>
              <w:bottom w:val="single" w:sz="4" w:space="0" w:color="000000"/>
              <w:right w:val="single" w:sz="4" w:space="0" w:color="000000"/>
            </w:tcBorders>
            <w:shd w:val="clear" w:color="auto" w:fill="auto"/>
          </w:tcPr>
          <w:p w14:paraId="4B253EFB" w14:textId="77777777" w:rsidR="00D75EF5" w:rsidRDefault="00796E11">
            <w:pPr>
              <w:pStyle w:val="BodyText"/>
              <w:tabs>
                <w:tab w:val="left" w:pos="540"/>
              </w:tabs>
              <w:jc w:val="both"/>
              <w:rPr>
                <w:rFonts w:asciiTheme="minorHAnsi" w:hAnsiTheme="minorHAnsi" w:cstheme="minorHAnsi"/>
                <w:b w:val="0"/>
                <w:sz w:val="22"/>
                <w:szCs w:val="22"/>
              </w:rPr>
            </w:pPr>
            <w:r>
              <w:rPr>
                <w:rFonts w:asciiTheme="minorHAnsi" w:hAnsiTheme="minorHAnsi" w:cstheme="minorHAnsi"/>
                <w:b w:val="0"/>
                <w:sz w:val="22"/>
                <w:szCs w:val="22"/>
              </w:rPr>
              <w:t>Late Entries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6EEE099C" w14:textId="77777777" w:rsidR="00D75EF5" w:rsidRDefault="00C07500" w:rsidP="00220375">
            <w:pPr>
              <w:pStyle w:val="BodyText"/>
              <w:tabs>
                <w:tab w:val="left" w:pos="540"/>
              </w:tabs>
              <w:jc w:val="both"/>
              <w:rPr>
                <w:rFonts w:asciiTheme="minorHAnsi" w:hAnsiTheme="minorHAnsi" w:cstheme="minorHAnsi"/>
                <w:bCs w:val="0"/>
                <w:i/>
                <w:color w:val="FF0000"/>
                <w:sz w:val="22"/>
                <w:szCs w:val="22"/>
              </w:rPr>
            </w:pPr>
            <w:r>
              <w:rPr>
                <w:rFonts w:asciiTheme="minorHAnsi" w:hAnsiTheme="minorHAnsi" w:cstheme="minorHAnsi"/>
                <w:bCs w:val="0"/>
                <w:i/>
                <w:color w:val="FF0000"/>
                <w:sz w:val="22"/>
                <w:szCs w:val="22"/>
              </w:rPr>
              <w:t>Wednesday 26 February 2020</w:t>
            </w:r>
          </w:p>
        </w:tc>
      </w:tr>
      <w:tr w:rsidR="00D75EF5" w14:paraId="5B47745E" w14:textId="77777777" w:rsidTr="00FA6CBF">
        <w:tc>
          <w:tcPr>
            <w:tcW w:w="4838" w:type="dxa"/>
            <w:gridSpan w:val="3"/>
            <w:tcBorders>
              <w:top w:val="single" w:sz="4" w:space="0" w:color="000000"/>
              <w:left w:val="single" w:sz="4" w:space="0" w:color="000000"/>
              <w:bottom w:val="single" w:sz="4" w:space="0" w:color="000000"/>
              <w:right w:val="single" w:sz="4" w:space="0" w:color="000000"/>
            </w:tcBorders>
            <w:shd w:val="clear" w:color="auto" w:fill="auto"/>
          </w:tcPr>
          <w:p w14:paraId="662D225D" w14:textId="77777777" w:rsidR="00D75EF5" w:rsidRDefault="00796E11">
            <w:pPr>
              <w:pStyle w:val="BodyText"/>
              <w:tabs>
                <w:tab w:val="left" w:pos="540"/>
              </w:tabs>
              <w:jc w:val="both"/>
              <w:rPr>
                <w:rFonts w:asciiTheme="minorHAnsi" w:hAnsiTheme="minorHAnsi" w:cstheme="minorHAnsi"/>
                <w:b w:val="0"/>
                <w:sz w:val="22"/>
                <w:szCs w:val="22"/>
              </w:rPr>
            </w:pPr>
            <w:r>
              <w:rPr>
                <w:rFonts w:asciiTheme="minorHAnsi" w:hAnsiTheme="minorHAnsi" w:cstheme="minorHAnsi"/>
                <w:b w:val="0"/>
                <w:sz w:val="22"/>
                <w:szCs w:val="22"/>
              </w:rPr>
              <w:t xml:space="preserve">Regional and club entries close </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6C8C3E85" w14:textId="77777777" w:rsidR="00D75EF5" w:rsidRDefault="00C07500" w:rsidP="00220375">
            <w:pPr>
              <w:pStyle w:val="BodyText"/>
              <w:tabs>
                <w:tab w:val="left" w:pos="540"/>
              </w:tabs>
              <w:jc w:val="both"/>
              <w:rPr>
                <w:rFonts w:asciiTheme="minorHAnsi" w:hAnsiTheme="minorHAnsi" w:cstheme="minorHAnsi"/>
                <w:bCs w:val="0"/>
                <w:i/>
                <w:color w:val="FF0000"/>
                <w:sz w:val="22"/>
                <w:szCs w:val="22"/>
              </w:rPr>
            </w:pPr>
            <w:r>
              <w:rPr>
                <w:rFonts w:asciiTheme="minorHAnsi" w:hAnsiTheme="minorHAnsi" w:cstheme="minorHAnsi"/>
                <w:bCs w:val="0"/>
                <w:i/>
                <w:color w:val="FF0000"/>
                <w:sz w:val="22"/>
                <w:szCs w:val="22"/>
              </w:rPr>
              <w:t>Wednesday 26 February 2020</w:t>
            </w:r>
          </w:p>
        </w:tc>
      </w:tr>
      <w:tr w:rsidR="00D75EF5" w14:paraId="6DA64663" w14:textId="77777777" w:rsidTr="00FA6CBF">
        <w:trPr>
          <w:trHeight w:val="358"/>
        </w:trPr>
        <w:tc>
          <w:tcPr>
            <w:tcW w:w="10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482452" w14:textId="77777777" w:rsidR="00D75EF5" w:rsidRDefault="00796E11">
            <w:pPr>
              <w:pStyle w:val="BodyText"/>
              <w:tabs>
                <w:tab w:val="left" w:pos="540"/>
              </w:tabs>
              <w:rPr>
                <w:rFonts w:asciiTheme="minorHAnsi" w:hAnsiTheme="minorHAnsi" w:cstheme="minorHAnsi"/>
                <w:bCs w:val="0"/>
                <w:i/>
                <w:color w:val="FF0000"/>
                <w:sz w:val="24"/>
                <w:szCs w:val="24"/>
                <w:highlight w:val="yellow"/>
              </w:rPr>
            </w:pPr>
            <w:r>
              <w:rPr>
                <w:rFonts w:asciiTheme="minorHAnsi" w:hAnsiTheme="minorHAnsi" w:cstheme="minorHAnsi"/>
                <w:sz w:val="24"/>
                <w:szCs w:val="24"/>
              </w:rPr>
              <w:t>Entry Fees are as follows):</w:t>
            </w:r>
          </w:p>
        </w:tc>
      </w:tr>
      <w:tr w:rsidR="00D75EF5" w14:paraId="4551B18F" w14:textId="77777777" w:rsidTr="00FA6CBF">
        <w:trPr>
          <w:trHeight w:val="332"/>
        </w:trPr>
        <w:tc>
          <w:tcPr>
            <w:tcW w:w="48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E733AF" w14:textId="77777777" w:rsidR="00D75EF5" w:rsidRDefault="00796E11">
            <w:pPr>
              <w:widowControl w:val="0"/>
              <w:rPr>
                <w:rFonts w:asciiTheme="minorHAnsi" w:hAnsiTheme="minorHAnsi" w:cstheme="minorHAnsi"/>
                <w:sz w:val="22"/>
                <w:szCs w:val="22"/>
                <w:lang w:val="en-US"/>
              </w:rPr>
            </w:pPr>
            <w:r>
              <w:rPr>
                <w:rFonts w:asciiTheme="minorHAnsi" w:hAnsiTheme="minorHAnsi" w:cstheme="minorHAnsi"/>
                <w:bCs/>
                <w:sz w:val="22"/>
                <w:szCs w:val="22"/>
              </w:rPr>
              <w:t>Regional Classes Entry only</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93D2" w14:textId="77777777" w:rsidR="00D75EF5" w:rsidRDefault="00AF7BCD">
            <w:pPr>
              <w:tabs>
                <w:tab w:val="left" w:pos="900"/>
              </w:tabs>
              <w:rPr>
                <w:rFonts w:asciiTheme="minorHAnsi" w:hAnsiTheme="minorHAnsi" w:cstheme="minorHAnsi"/>
                <w:b/>
                <w:bCs/>
                <w:i/>
                <w:color w:val="FF0000"/>
                <w:sz w:val="22"/>
                <w:szCs w:val="22"/>
              </w:rPr>
            </w:pPr>
            <w:r>
              <w:rPr>
                <w:rFonts w:asciiTheme="minorHAnsi" w:hAnsiTheme="minorHAnsi" w:cstheme="minorHAnsi"/>
                <w:b/>
                <w:bCs/>
                <w:i/>
                <w:color w:val="FF0000"/>
                <w:sz w:val="22"/>
                <w:szCs w:val="22"/>
              </w:rPr>
              <w:t>R700</w:t>
            </w:r>
            <w:r w:rsidR="00796E11">
              <w:rPr>
                <w:rFonts w:asciiTheme="minorHAnsi" w:hAnsiTheme="minorHAnsi" w:cstheme="minorHAnsi"/>
                <w:b/>
                <w:bCs/>
                <w:i/>
                <w:color w:val="FF0000"/>
                <w:sz w:val="22"/>
                <w:szCs w:val="22"/>
              </w:rPr>
              <w:t xml:space="preserve"> (including timing)</w:t>
            </w:r>
          </w:p>
        </w:tc>
      </w:tr>
      <w:tr w:rsidR="00D75EF5" w14:paraId="5E7EFCC4" w14:textId="77777777" w:rsidTr="00FA6CBF">
        <w:trPr>
          <w:trHeight w:val="409"/>
        </w:trPr>
        <w:tc>
          <w:tcPr>
            <w:tcW w:w="48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15A5B8" w14:textId="77777777" w:rsidR="00D75EF5" w:rsidRDefault="00796E11">
            <w:pPr>
              <w:widowControl w:val="0"/>
              <w:rPr>
                <w:rFonts w:asciiTheme="minorHAnsi" w:hAnsiTheme="minorHAnsi" w:cstheme="minorHAnsi"/>
                <w:sz w:val="22"/>
                <w:szCs w:val="22"/>
                <w:lang w:val="en-US"/>
              </w:rPr>
            </w:pPr>
            <w:r>
              <w:rPr>
                <w:rFonts w:asciiTheme="minorHAnsi" w:hAnsiTheme="minorHAnsi" w:cstheme="minorHAnsi"/>
                <w:bCs/>
                <w:sz w:val="22"/>
                <w:szCs w:val="22"/>
              </w:rPr>
              <w:t>Club Entry Fee only</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7DD3" w14:textId="77777777" w:rsidR="00D75EF5" w:rsidRDefault="00796E11">
            <w:pPr>
              <w:tabs>
                <w:tab w:val="left" w:pos="900"/>
              </w:tabs>
              <w:rPr>
                <w:rFonts w:asciiTheme="minorHAnsi" w:hAnsiTheme="minorHAnsi" w:cstheme="minorHAnsi"/>
                <w:b/>
                <w:bCs/>
                <w:i/>
                <w:color w:val="FF0000"/>
                <w:sz w:val="22"/>
                <w:szCs w:val="22"/>
              </w:rPr>
            </w:pPr>
            <w:r>
              <w:rPr>
                <w:rFonts w:asciiTheme="minorHAnsi" w:hAnsiTheme="minorHAnsi" w:cstheme="minorHAnsi"/>
                <w:b/>
                <w:bCs/>
                <w:i/>
                <w:color w:val="FF0000"/>
                <w:sz w:val="22"/>
                <w:szCs w:val="22"/>
              </w:rPr>
              <w:t>R600 (including timing)</w:t>
            </w:r>
          </w:p>
        </w:tc>
      </w:tr>
      <w:tr w:rsidR="00220375" w14:paraId="422E1CDE" w14:textId="77777777" w:rsidTr="00FA6CBF">
        <w:trPr>
          <w:trHeight w:val="255"/>
        </w:trPr>
        <w:tc>
          <w:tcPr>
            <w:tcW w:w="4838" w:type="dxa"/>
            <w:gridSpan w:val="3"/>
            <w:tcBorders>
              <w:top w:val="single" w:sz="4" w:space="0" w:color="000000"/>
              <w:left w:val="single" w:sz="4" w:space="0" w:color="000000"/>
              <w:bottom w:val="single" w:sz="4" w:space="0" w:color="000000"/>
              <w:right w:val="single" w:sz="4" w:space="0" w:color="000000"/>
            </w:tcBorders>
            <w:shd w:val="clear" w:color="auto" w:fill="auto"/>
          </w:tcPr>
          <w:p w14:paraId="48B3C15F" w14:textId="77777777" w:rsidR="00220375" w:rsidRDefault="00220375">
            <w:pPr>
              <w:widowControl w:val="0"/>
              <w:rPr>
                <w:rFonts w:asciiTheme="minorHAnsi" w:hAnsiTheme="minorHAnsi" w:cstheme="minorHAnsi"/>
                <w:bCs/>
                <w:sz w:val="22"/>
                <w:szCs w:val="22"/>
              </w:rPr>
            </w:pPr>
            <w:r>
              <w:rPr>
                <w:rFonts w:asciiTheme="minorHAnsi" w:hAnsiTheme="minorHAnsi" w:cstheme="minorHAnsi"/>
                <w:bCs/>
                <w:sz w:val="22"/>
                <w:szCs w:val="22"/>
              </w:rPr>
              <w:t>Junior Club Entry Fee only</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330E2F02" w14:textId="77777777" w:rsidR="00220375" w:rsidRDefault="00220375">
            <w:pPr>
              <w:tabs>
                <w:tab w:val="left" w:pos="900"/>
              </w:tabs>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R600 (including timing)</w:t>
            </w:r>
          </w:p>
        </w:tc>
      </w:tr>
      <w:tr w:rsidR="00D75EF5" w14:paraId="0D64A5ED" w14:textId="77777777" w:rsidTr="00FA6CBF">
        <w:trPr>
          <w:trHeight w:val="255"/>
        </w:trPr>
        <w:tc>
          <w:tcPr>
            <w:tcW w:w="4838" w:type="dxa"/>
            <w:gridSpan w:val="3"/>
            <w:tcBorders>
              <w:top w:val="single" w:sz="4" w:space="0" w:color="000000"/>
              <w:left w:val="single" w:sz="4" w:space="0" w:color="000000"/>
              <w:bottom w:val="single" w:sz="4" w:space="0" w:color="000000"/>
              <w:right w:val="single" w:sz="4" w:space="0" w:color="000000"/>
            </w:tcBorders>
            <w:shd w:val="clear" w:color="auto" w:fill="auto"/>
          </w:tcPr>
          <w:p w14:paraId="7E1652E0" w14:textId="77777777" w:rsidR="00D75EF5" w:rsidRDefault="00796E11">
            <w:pPr>
              <w:widowControl w:val="0"/>
              <w:rPr>
                <w:rFonts w:asciiTheme="minorHAnsi" w:hAnsiTheme="minorHAnsi" w:cstheme="minorHAnsi"/>
                <w:bCs/>
                <w:sz w:val="22"/>
                <w:szCs w:val="22"/>
              </w:rPr>
            </w:pPr>
            <w:r>
              <w:rPr>
                <w:rFonts w:asciiTheme="minorHAnsi" w:hAnsiTheme="minorHAnsi" w:cstheme="minorHAnsi"/>
                <w:bCs/>
                <w:sz w:val="22"/>
                <w:szCs w:val="22"/>
              </w:rPr>
              <w:t>WOW class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39766099" w14:textId="77777777" w:rsidR="00D75EF5" w:rsidRPr="00AF7BCD" w:rsidRDefault="00AF7BCD">
            <w:pPr>
              <w:tabs>
                <w:tab w:val="left" w:pos="900"/>
              </w:tabs>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 xml:space="preserve">R600 - </w:t>
            </w:r>
            <w:r w:rsidRPr="00AF7BCD">
              <w:rPr>
                <w:rFonts w:asciiTheme="minorHAnsi" w:hAnsiTheme="minorHAnsi" w:cstheme="minorHAnsi"/>
                <w:b/>
                <w:bCs/>
                <w:i/>
                <w:color w:val="FF0000"/>
                <w:sz w:val="22"/>
                <w:szCs w:val="22"/>
              </w:rPr>
              <w:t>(all WOW Licences to be effected on line before the event)</w:t>
            </w:r>
          </w:p>
        </w:tc>
      </w:tr>
      <w:tr w:rsidR="00D75EF5" w14:paraId="07FE9CA8" w14:textId="77777777" w:rsidTr="00FA6CBF">
        <w:tc>
          <w:tcPr>
            <w:tcW w:w="48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3E2E7E" w14:textId="77777777" w:rsidR="00D75EF5" w:rsidRDefault="00796E11">
            <w:pPr>
              <w:tabs>
                <w:tab w:val="left" w:pos="900"/>
              </w:tabs>
              <w:rPr>
                <w:rFonts w:asciiTheme="minorHAnsi" w:hAnsiTheme="minorHAnsi" w:cstheme="minorHAnsi"/>
                <w:bCs/>
                <w:sz w:val="22"/>
                <w:szCs w:val="22"/>
              </w:rPr>
            </w:pPr>
            <w:r>
              <w:rPr>
                <w:rFonts w:asciiTheme="minorHAnsi" w:hAnsiTheme="minorHAnsi" w:cstheme="minorHAnsi"/>
                <w:bCs/>
                <w:sz w:val="22"/>
                <w:szCs w:val="22"/>
              </w:rPr>
              <w:t xml:space="preserve">Timing Chip Fee (Compulsory)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76DC" w14:textId="77777777" w:rsidR="00D75EF5" w:rsidRDefault="00FE66BB">
            <w:pPr>
              <w:tabs>
                <w:tab w:val="left" w:pos="900"/>
              </w:tabs>
              <w:rPr>
                <w:rFonts w:asciiTheme="minorHAnsi" w:hAnsiTheme="minorHAnsi" w:cstheme="minorHAnsi"/>
                <w:b/>
                <w:bCs/>
                <w:i/>
                <w:color w:val="FF0000"/>
                <w:sz w:val="22"/>
                <w:szCs w:val="22"/>
              </w:rPr>
            </w:pPr>
            <w:r>
              <w:rPr>
                <w:rFonts w:asciiTheme="minorHAnsi" w:hAnsiTheme="minorHAnsi" w:cstheme="minorHAnsi"/>
                <w:b/>
                <w:bCs/>
                <w:i/>
                <w:color w:val="FF0000"/>
                <w:sz w:val="22"/>
                <w:szCs w:val="22"/>
              </w:rPr>
              <w:t>R100</w:t>
            </w:r>
            <w:r w:rsidR="00796E11">
              <w:rPr>
                <w:rFonts w:asciiTheme="minorHAnsi" w:hAnsiTheme="minorHAnsi" w:cstheme="minorHAnsi"/>
                <w:b/>
                <w:bCs/>
                <w:i/>
                <w:color w:val="FF0000"/>
                <w:sz w:val="22"/>
                <w:szCs w:val="22"/>
              </w:rPr>
              <w:t xml:space="preserve"> each</w:t>
            </w:r>
          </w:p>
        </w:tc>
      </w:tr>
    </w:tbl>
    <w:p w14:paraId="4DCC9E7D" w14:textId="77777777" w:rsidR="00D75EF5" w:rsidRDefault="00D75EF5">
      <w:pPr>
        <w:rPr>
          <w:rFonts w:asciiTheme="minorHAnsi" w:hAnsiTheme="minorHAnsi" w:cstheme="minorHAnsi"/>
          <w:sz w:val="22"/>
          <w:szCs w:val="22"/>
        </w:rPr>
      </w:pPr>
    </w:p>
    <w:tbl>
      <w:tblPr>
        <w:tblW w:w="10159" w:type="dxa"/>
        <w:tblInd w:w="468" w:type="dxa"/>
        <w:tblLook w:val="04A0" w:firstRow="1" w:lastRow="0" w:firstColumn="1" w:lastColumn="0" w:noHBand="0" w:noVBand="1"/>
      </w:tblPr>
      <w:tblGrid>
        <w:gridCol w:w="4804"/>
        <w:gridCol w:w="5355"/>
      </w:tblGrid>
      <w:tr w:rsidR="00D75EF5" w14:paraId="302C1EB4" w14:textId="77777777" w:rsidTr="00FA6CBF">
        <w:tc>
          <w:tcPr>
            <w:tcW w:w="10159" w:type="dxa"/>
            <w:gridSpan w:val="2"/>
            <w:tcBorders>
              <w:top w:val="single" w:sz="4" w:space="0" w:color="000000"/>
              <w:left w:val="single" w:sz="4" w:space="0" w:color="000000"/>
              <w:bottom w:val="single" w:sz="4" w:space="0" w:color="000000"/>
              <w:right w:val="single" w:sz="4" w:space="0" w:color="000000"/>
            </w:tcBorders>
            <w:shd w:val="clear" w:color="auto" w:fill="auto"/>
          </w:tcPr>
          <w:p w14:paraId="3DE909DC" w14:textId="77777777" w:rsidR="00D75EF5" w:rsidRDefault="00796E11">
            <w:pPr>
              <w:tabs>
                <w:tab w:val="left" w:pos="900"/>
              </w:tabs>
              <w:jc w:val="both"/>
              <w:rPr>
                <w:rFonts w:asciiTheme="minorHAnsi" w:hAnsiTheme="minorHAnsi" w:cstheme="minorHAnsi"/>
                <w:bCs/>
                <w:sz w:val="22"/>
                <w:szCs w:val="22"/>
                <w:u w:val="single"/>
              </w:rPr>
            </w:pPr>
            <w:r>
              <w:rPr>
                <w:rFonts w:asciiTheme="minorHAnsi" w:hAnsiTheme="minorHAnsi" w:cstheme="minorHAnsi"/>
                <w:bCs/>
                <w:sz w:val="22"/>
                <w:szCs w:val="22"/>
                <w:u w:val="single"/>
              </w:rPr>
              <w:t>Banking Details:</w:t>
            </w:r>
          </w:p>
        </w:tc>
      </w:tr>
      <w:tr w:rsidR="00D75EF5" w14:paraId="7D243AE6" w14:textId="77777777" w:rsidTr="00FA6CBF">
        <w:tc>
          <w:tcPr>
            <w:tcW w:w="4804" w:type="dxa"/>
            <w:tcBorders>
              <w:top w:val="single" w:sz="4" w:space="0" w:color="000000"/>
              <w:left w:val="single" w:sz="4" w:space="0" w:color="000000"/>
              <w:bottom w:val="single" w:sz="4" w:space="0" w:color="000000"/>
              <w:right w:val="single" w:sz="4" w:space="0" w:color="000000"/>
            </w:tcBorders>
            <w:shd w:val="clear" w:color="auto" w:fill="auto"/>
          </w:tcPr>
          <w:p w14:paraId="27A2BACE" w14:textId="77777777" w:rsidR="00D75EF5" w:rsidRDefault="00796E11">
            <w:pPr>
              <w:tabs>
                <w:tab w:val="left" w:pos="900"/>
              </w:tabs>
              <w:jc w:val="both"/>
              <w:rPr>
                <w:rFonts w:asciiTheme="minorHAnsi" w:hAnsiTheme="minorHAnsi" w:cstheme="minorHAnsi"/>
                <w:bCs/>
                <w:sz w:val="22"/>
                <w:szCs w:val="22"/>
              </w:rPr>
            </w:pPr>
            <w:r>
              <w:rPr>
                <w:rFonts w:asciiTheme="minorHAnsi" w:hAnsiTheme="minorHAnsi" w:cstheme="minorHAnsi"/>
                <w:bCs/>
                <w:sz w:val="22"/>
                <w:szCs w:val="22"/>
              </w:rPr>
              <w:t>Bank</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28E53B64" w14:textId="77777777" w:rsidR="00D75EF5" w:rsidRDefault="00796E11">
            <w:pPr>
              <w:tabs>
                <w:tab w:val="left" w:pos="900"/>
              </w:tabs>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ABSA</w:t>
            </w:r>
          </w:p>
        </w:tc>
      </w:tr>
      <w:tr w:rsidR="00D75EF5" w14:paraId="6089219B" w14:textId="77777777" w:rsidTr="00FA6CBF">
        <w:tc>
          <w:tcPr>
            <w:tcW w:w="4804" w:type="dxa"/>
            <w:tcBorders>
              <w:top w:val="single" w:sz="4" w:space="0" w:color="000000"/>
              <w:left w:val="single" w:sz="4" w:space="0" w:color="000000"/>
              <w:bottom w:val="single" w:sz="4" w:space="0" w:color="000000"/>
              <w:right w:val="single" w:sz="4" w:space="0" w:color="000000"/>
            </w:tcBorders>
            <w:shd w:val="clear" w:color="auto" w:fill="auto"/>
          </w:tcPr>
          <w:p w14:paraId="71F48602" w14:textId="77777777" w:rsidR="00D75EF5" w:rsidRDefault="00796E11">
            <w:pPr>
              <w:tabs>
                <w:tab w:val="left" w:pos="900"/>
              </w:tabs>
              <w:jc w:val="both"/>
              <w:rPr>
                <w:rFonts w:asciiTheme="minorHAnsi" w:hAnsiTheme="minorHAnsi" w:cstheme="minorHAnsi"/>
                <w:bCs/>
                <w:sz w:val="22"/>
                <w:szCs w:val="22"/>
              </w:rPr>
            </w:pPr>
            <w:r>
              <w:rPr>
                <w:rFonts w:asciiTheme="minorHAnsi" w:hAnsiTheme="minorHAnsi" w:cstheme="minorHAnsi"/>
                <w:bCs/>
                <w:sz w:val="22"/>
                <w:szCs w:val="22"/>
              </w:rPr>
              <w:t>Branch Code</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4CC5EFB0" w14:textId="77777777" w:rsidR="00D75EF5" w:rsidRDefault="00796E11">
            <w:pPr>
              <w:tabs>
                <w:tab w:val="left" w:pos="900"/>
              </w:tabs>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632005</w:t>
            </w:r>
          </w:p>
        </w:tc>
      </w:tr>
      <w:tr w:rsidR="00D75EF5" w14:paraId="3BBA0BDB" w14:textId="77777777" w:rsidTr="00FA6CBF">
        <w:tc>
          <w:tcPr>
            <w:tcW w:w="4804" w:type="dxa"/>
            <w:tcBorders>
              <w:top w:val="single" w:sz="4" w:space="0" w:color="000000"/>
              <w:left w:val="single" w:sz="4" w:space="0" w:color="000000"/>
              <w:bottom w:val="single" w:sz="4" w:space="0" w:color="000000"/>
              <w:right w:val="single" w:sz="4" w:space="0" w:color="000000"/>
            </w:tcBorders>
            <w:shd w:val="clear" w:color="auto" w:fill="auto"/>
          </w:tcPr>
          <w:p w14:paraId="07DB1C04" w14:textId="77777777" w:rsidR="00D75EF5" w:rsidRDefault="00796E11">
            <w:pPr>
              <w:tabs>
                <w:tab w:val="left" w:pos="900"/>
              </w:tabs>
              <w:jc w:val="both"/>
              <w:rPr>
                <w:rFonts w:asciiTheme="minorHAnsi" w:hAnsiTheme="minorHAnsi" w:cstheme="minorHAnsi"/>
                <w:bCs/>
                <w:sz w:val="22"/>
                <w:szCs w:val="22"/>
              </w:rPr>
            </w:pPr>
            <w:r>
              <w:rPr>
                <w:rFonts w:asciiTheme="minorHAnsi" w:hAnsiTheme="minorHAnsi" w:cstheme="minorHAnsi"/>
                <w:bCs/>
                <w:sz w:val="22"/>
                <w:szCs w:val="22"/>
              </w:rPr>
              <w:t>Account Number</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7BCE7DB9" w14:textId="77777777" w:rsidR="00D75EF5" w:rsidRDefault="00796E11">
            <w:pPr>
              <w:tabs>
                <w:tab w:val="left" w:pos="900"/>
              </w:tabs>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4040019645</w:t>
            </w:r>
          </w:p>
        </w:tc>
      </w:tr>
      <w:tr w:rsidR="00D75EF5" w14:paraId="300F768D" w14:textId="77777777" w:rsidTr="00FA6CBF">
        <w:tc>
          <w:tcPr>
            <w:tcW w:w="4804" w:type="dxa"/>
            <w:tcBorders>
              <w:top w:val="single" w:sz="4" w:space="0" w:color="000000"/>
              <w:left w:val="single" w:sz="4" w:space="0" w:color="000000"/>
              <w:bottom w:val="single" w:sz="4" w:space="0" w:color="000000"/>
              <w:right w:val="single" w:sz="4" w:space="0" w:color="000000"/>
            </w:tcBorders>
            <w:shd w:val="clear" w:color="auto" w:fill="auto"/>
          </w:tcPr>
          <w:p w14:paraId="6B65AEE4" w14:textId="77777777" w:rsidR="00D75EF5" w:rsidRDefault="00796E11">
            <w:pPr>
              <w:tabs>
                <w:tab w:val="left" w:pos="900"/>
              </w:tabs>
              <w:jc w:val="both"/>
              <w:rPr>
                <w:rFonts w:asciiTheme="minorHAnsi" w:hAnsiTheme="minorHAnsi" w:cstheme="minorHAnsi"/>
                <w:bCs/>
                <w:sz w:val="22"/>
                <w:szCs w:val="22"/>
              </w:rPr>
            </w:pPr>
            <w:r>
              <w:rPr>
                <w:rFonts w:asciiTheme="minorHAnsi" w:hAnsiTheme="minorHAnsi" w:cstheme="minorHAnsi"/>
                <w:bCs/>
                <w:sz w:val="22"/>
                <w:szCs w:val="22"/>
              </w:rPr>
              <w:lastRenderedPageBreak/>
              <w:t>Account Name</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36F354F8" w14:textId="77777777" w:rsidR="00D75EF5" w:rsidRDefault="00796E11">
            <w:pPr>
              <w:tabs>
                <w:tab w:val="left" w:pos="900"/>
              </w:tabs>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Natal WFO Enduro Association</w:t>
            </w:r>
          </w:p>
        </w:tc>
      </w:tr>
      <w:tr w:rsidR="00D75EF5" w14:paraId="2981EC3A" w14:textId="77777777" w:rsidTr="00FA6CBF">
        <w:tc>
          <w:tcPr>
            <w:tcW w:w="4804" w:type="dxa"/>
            <w:tcBorders>
              <w:top w:val="single" w:sz="4" w:space="0" w:color="000000"/>
              <w:left w:val="single" w:sz="4" w:space="0" w:color="000000"/>
              <w:bottom w:val="single" w:sz="4" w:space="0" w:color="000000"/>
              <w:right w:val="single" w:sz="4" w:space="0" w:color="000000"/>
            </w:tcBorders>
            <w:shd w:val="clear" w:color="auto" w:fill="auto"/>
          </w:tcPr>
          <w:p w14:paraId="5C43CB80" w14:textId="77777777" w:rsidR="00D75EF5" w:rsidRDefault="00796E11">
            <w:pPr>
              <w:tabs>
                <w:tab w:val="left" w:pos="900"/>
              </w:tabs>
              <w:jc w:val="both"/>
              <w:rPr>
                <w:rFonts w:asciiTheme="minorHAnsi" w:hAnsiTheme="minorHAnsi" w:cstheme="minorHAnsi"/>
                <w:bCs/>
                <w:sz w:val="22"/>
                <w:szCs w:val="22"/>
              </w:rPr>
            </w:pPr>
            <w:r>
              <w:rPr>
                <w:rFonts w:asciiTheme="minorHAnsi" w:hAnsiTheme="minorHAnsi" w:cstheme="minorHAnsi"/>
                <w:bCs/>
                <w:sz w:val="22"/>
                <w:szCs w:val="22"/>
              </w:rPr>
              <w:t>Entries to be made online at</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2FE2C3E5" w14:textId="77777777" w:rsidR="00D75EF5" w:rsidRDefault="00796E11">
            <w:pPr>
              <w:tabs>
                <w:tab w:val="left" w:pos="900"/>
              </w:tabs>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www.wforacing.co.za</w:t>
            </w:r>
          </w:p>
        </w:tc>
      </w:tr>
      <w:tr w:rsidR="00D75EF5" w14:paraId="4E7A1E98" w14:textId="77777777" w:rsidTr="00FA6CBF">
        <w:trPr>
          <w:trHeight w:val="1295"/>
        </w:trPr>
        <w:tc>
          <w:tcPr>
            <w:tcW w:w="10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04435" w14:textId="77777777" w:rsidR="00D75EF5" w:rsidRDefault="00796E11">
            <w:pPr>
              <w:jc w:val="center"/>
              <w:rPr>
                <w:rFonts w:asciiTheme="minorHAnsi" w:hAnsiTheme="minorHAnsi" w:cstheme="minorHAnsi"/>
                <w:b/>
                <w:i/>
                <w:color w:val="FF0000"/>
                <w:sz w:val="22"/>
                <w:szCs w:val="22"/>
              </w:rPr>
            </w:pPr>
            <w:r>
              <w:rPr>
                <w:rFonts w:asciiTheme="minorHAnsi" w:hAnsiTheme="minorHAnsi" w:cstheme="minorHAnsi"/>
                <w:b/>
                <w:i/>
                <w:color w:val="FF0000"/>
                <w:sz w:val="22"/>
                <w:szCs w:val="22"/>
              </w:rPr>
              <w:t>Proof of deposit is to be e-mailed to</w:t>
            </w:r>
            <w:r w:rsidR="001D0CE8">
              <w:rPr>
                <w:rFonts w:asciiTheme="minorHAnsi" w:hAnsiTheme="minorHAnsi" w:cstheme="minorHAnsi"/>
                <w:b/>
                <w:i/>
                <w:color w:val="FF0000"/>
                <w:sz w:val="22"/>
                <w:szCs w:val="22"/>
              </w:rPr>
              <w:t xml:space="preserve"> </w:t>
            </w:r>
            <w:r>
              <w:rPr>
                <w:rFonts w:asciiTheme="minorHAnsi" w:hAnsiTheme="minorHAnsi" w:cstheme="minorHAnsi"/>
                <w:b/>
                <w:i/>
                <w:color w:val="FF0000"/>
                <w:sz w:val="22"/>
                <w:szCs w:val="22"/>
              </w:rPr>
              <w:t>info@wforacing.co.za</w:t>
            </w:r>
          </w:p>
          <w:p w14:paraId="3A55AEF9" w14:textId="77777777" w:rsidR="00D75EF5" w:rsidRDefault="00796E11">
            <w:pPr>
              <w:jc w:val="center"/>
              <w:rPr>
                <w:rFonts w:asciiTheme="minorHAnsi" w:hAnsiTheme="minorHAnsi" w:cstheme="minorHAnsi"/>
                <w:b/>
                <w:i/>
                <w:color w:val="FF0000"/>
                <w:sz w:val="22"/>
                <w:szCs w:val="22"/>
              </w:rPr>
            </w:pPr>
            <w:r>
              <w:rPr>
                <w:rFonts w:asciiTheme="minorHAnsi" w:hAnsiTheme="minorHAnsi" w:cstheme="minorHAnsi"/>
                <w:b/>
                <w:i/>
                <w:color w:val="FF0000"/>
                <w:sz w:val="22"/>
                <w:szCs w:val="22"/>
              </w:rPr>
              <w:t>Entry is only complete on receipt of proof of payment of entry fee. Copies of all event documentation to accompany riders to the event</w:t>
            </w:r>
            <w:r>
              <w:rPr>
                <w:rFonts w:asciiTheme="minorHAnsi" w:hAnsiTheme="minorHAnsi" w:cstheme="minorHAnsi"/>
                <w:b/>
                <w:i/>
                <w:sz w:val="22"/>
                <w:szCs w:val="22"/>
              </w:rPr>
              <w:t>.</w:t>
            </w:r>
            <w:r w:rsidR="00220375">
              <w:rPr>
                <w:rFonts w:asciiTheme="minorHAnsi" w:hAnsiTheme="minorHAnsi" w:cstheme="minorHAnsi"/>
                <w:b/>
                <w:i/>
                <w:sz w:val="22"/>
                <w:szCs w:val="22"/>
              </w:rPr>
              <w:t xml:space="preserve"> </w:t>
            </w:r>
            <w:r>
              <w:rPr>
                <w:rFonts w:asciiTheme="minorHAnsi" w:hAnsiTheme="minorHAnsi" w:cstheme="minorHAnsi"/>
                <w:b/>
                <w:i/>
                <w:color w:val="FF0000"/>
                <w:sz w:val="22"/>
                <w:szCs w:val="22"/>
              </w:rPr>
              <w:t xml:space="preserve">Organisers are not responsible for any incorrect documentation, </w:t>
            </w:r>
          </w:p>
          <w:p w14:paraId="04265AE8" w14:textId="77777777" w:rsidR="00D75EF5" w:rsidRDefault="00796E11">
            <w:pPr>
              <w:jc w:val="center"/>
              <w:rPr>
                <w:rFonts w:asciiTheme="minorHAnsi" w:hAnsiTheme="minorHAnsi" w:cstheme="minorHAnsi"/>
                <w:b/>
                <w:color w:val="FF0000"/>
                <w:sz w:val="22"/>
                <w:szCs w:val="22"/>
              </w:rPr>
            </w:pPr>
            <w:r>
              <w:rPr>
                <w:rFonts w:asciiTheme="minorHAnsi" w:hAnsiTheme="minorHAnsi" w:cstheme="minorHAnsi"/>
                <w:b/>
                <w:i/>
                <w:color w:val="FF0000"/>
                <w:sz w:val="22"/>
                <w:szCs w:val="22"/>
              </w:rPr>
              <w:t>INCLUDING A COPY OF YOUR MSA LICENCE</w:t>
            </w:r>
          </w:p>
        </w:tc>
      </w:tr>
    </w:tbl>
    <w:p w14:paraId="3DF47C6B" w14:textId="77777777" w:rsidR="00D75EF5" w:rsidRDefault="00D75EF5">
      <w:pPr>
        <w:pStyle w:val="BodyText"/>
        <w:tabs>
          <w:tab w:val="left" w:pos="540"/>
        </w:tabs>
        <w:jc w:val="both"/>
        <w:rPr>
          <w:rFonts w:asciiTheme="minorHAnsi" w:hAnsiTheme="minorHAnsi" w:cstheme="minorHAnsi"/>
          <w:sz w:val="22"/>
          <w:szCs w:val="22"/>
          <w:u w:val="single"/>
        </w:rPr>
      </w:pPr>
    </w:p>
    <w:tbl>
      <w:tblPr>
        <w:tblW w:w="10159" w:type="dxa"/>
        <w:tblInd w:w="468" w:type="dxa"/>
        <w:tblLook w:val="04A0" w:firstRow="1" w:lastRow="0" w:firstColumn="1" w:lastColumn="0" w:noHBand="0" w:noVBand="1"/>
      </w:tblPr>
      <w:tblGrid>
        <w:gridCol w:w="10159"/>
      </w:tblGrid>
      <w:tr w:rsidR="00D75EF5" w14:paraId="66AAEE2D" w14:textId="77777777" w:rsidTr="00FA6CBF">
        <w:tc>
          <w:tcPr>
            <w:tcW w:w="10159" w:type="dxa"/>
            <w:tcBorders>
              <w:top w:val="single" w:sz="4" w:space="0" w:color="000000"/>
              <w:left w:val="single" w:sz="4" w:space="0" w:color="000000"/>
              <w:bottom w:val="single" w:sz="4" w:space="0" w:color="000000"/>
              <w:right w:val="single" w:sz="4" w:space="0" w:color="000000"/>
            </w:tcBorders>
            <w:shd w:val="clear" w:color="auto" w:fill="auto"/>
          </w:tcPr>
          <w:p w14:paraId="6755EE7C" w14:textId="77777777" w:rsidR="00D75EF5" w:rsidRDefault="00796E11">
            <w:pPr>
              <w:numPr>
                <w:ilvl w:val="0"/>
                <w:numId w:val="1"/>
              </w:numPr>
              <w:ind w:left="342" w:hanging="342"/>
              <w:jc w:val="both"/>
              <w:rPr>
                <w:rFonts w:asciiTheme="minorHAnsi" w:hAnsiTheme="minorHAnsi" w:cstheme="minorHAnsi"/>
                <w:b/>
                <w:sz w:val="22"/>
                <w:szCs w:val="22"/>
              </w:rPr>
            </w:pPr>
            <w:r>
              <w:rPr>
                <w:rFonts w:asciiTheme="minorHAnsi" w:hAnsiTheme="minorHAnsi" w:cstheme="minorHAnsi"/>
                <w:b/>
                <w:bCs/>
                <w:sz w:val="22"/>
                <w:szCs w:val="22"/>
                <w:u w:val="single"/>
              </w:rPr>
              <w:t>ENTRANT’S LICENCES:</w:t>
            </w:r>
          </w:p>
        </w:tc>
      </w:tr>
      <w:tr w:rsidR="00D75EF5" w14:paraId="3E64E52D" w14:textId="77777777" w:rsidTr="00FA6CBF">
        <w:tc>
          <w:tcPr>
            <w:tcW w:w="10159" w:type="dxa"/>
            <w:tcBorders>
              <w:top w:val="single" w:sz="4" w:space="0" w:color="000000"/>
              <w:left w:val="single" w:sz="4" w:space="0" w:color="000000"/>
              <w:bottom w:val="single" w:sz="4" w:space="0" w:color="000000"/>
              <w:right w:val="single" w:sz="4" w:space="0" w:color="000000"/>
            </w:tcBorders>
            <w:shd w:val="clear" w:color="auto" w:fill="auto"/>
          </w:tcPr>
          <w:p w14:paraId="46801A1A" w14:textId="77777777" w:rsidR="001D0CE8" w:rsidRDefault="00796E11" w:rsidP="00FA6CBF">
            <w:pPr>
              <w:pStyle w:val="BodyText"/>
              <w:jc w:val="both"/>
              <w:rPr>
                <w:rFonts w:asciiTheme="minorHAnsi" w:hAnsiTheme="minorHAnsi" w:cstheme="minorHAnsi"/>
                <w:b w:val="0"/>
                <w:sz w:val="22"/>
                <w:szCs w:val="22"/>
              </w:rPr>
            </w:pPr>
            <w:r>
              <w:rPr>
                <w:rFonts w:asciiTheme="minorHAnsi" w:hAnsiTheme="minorHAnsi" w:cstheme="minorHAnsi"/>
                <w:b w:val="0"/>
                <w:sz w:val="22"/>
                <w:szCs w:val="22"/>
              </w:rPr>
              <w:t>Where the entrant is NOT the rider, an entrant’s licence must be obtained from MSA and submitted at documentation, failing which the Entrant’s name will not be published in the res</w:t>
            </w:r>
            <w:r w:rsidR="00DB290D">
              <w:rPr>
                <w:rFonts w:asciiTheme="minorHAnsi" w:hAnsiTheme="minorHAnsi" w:cstheme="minorHAnsi"/>
                <w:b w:val="0"/>
                <w:sz w:val="22"/>
                <w:szCs w:val="22"/>
              </w:rPr>
              <w:t xml:space="preserve">ults. </w:t>
            </w:r>
          </w:p>
          <w:p w14:paraId="3B76248C" w14:textId="77777777" w:rsidR="00DB290D" w:rsidRDefault="00DB290D" w:rsidP="001D0CE8">
            <w:pPr>
              <w:pStyle w:val="BodyText"/>
              <w:jc w:val="both"/>
              <w:rPr>
                <w:rFonts w:asciiTheme="minorHAnsi" w:hAnsiTheme="minorHAnsi" w:cstheme="minorHAnsi"/>
                <w:b w:val="0"/>
                <w:sz w:val="22"/>
                <w:szCs w:val="22"/>
              </w:rPr>
            </w:pPr>
            <w:r>
              <w:rPr>
                <w:rFonts w:asciiTheme="minorHAnsi" w:hAnsiTheme="minorHAnsi" w:cstheme="minorHAnsi"/>
                <w:b w:val="0"/>
                <w:sz w:val="22"/>
                <w:szCs w:val="22"/>
              </w:rPr>
              <w:t>Refer to A</w:t>
            </w:r>
            <w:r w:rsidR="001D0CE8">
              <w:rPr>
                <w:rFonts w:asciiTheme="minorHAnsi" w:hAnsiTheme="minorHAnsi" w:cstheme="minorHAnsi"/>
                <w:b w:val="0"/>
                <w:sz w:val="22"/>
                <w:szCs w:val="22"/>
              </w:rPr>
              <w:t>rt</w:t>
            </w:r>
            <w:r>
              <w:rPr>
                <w:rFonts w:asciiTheme="minorHAnsi" w:hAnsiTheme="minorHAnsi" w:cstheme="minorHAnsi"/>
                <w:b w:val="0"/>
                <w:sz w:val="22"/>
                <w:szCs w:val="22"/>
              </w:rPr>
              <w:t xml:space="preserve"> </w:t>
            </w:r>
            <w:r w:rsidR="001D0CE8">
              <w:rPr>
                <w:rFonts w:asciiTheme="minorHAnsi" w:hAnsiTheme="minorHAnsi" w:cstheme="minorHAnsi"/>
                <w:b w:val="0"/>
                <w:sz w:val="22"/>
                <w:szCs w:val="22"/>
              </w:rPr>
              <w:t>4</w:t>
            </w:r>
            <w:r w:rsidR="00AF7BCD">
              <w:rPr>
                <w:rFonts w:asciiTheme="minorHAnsi" w:hAnsiTheme="minorHAnsi" w:cstheme="minorHAnsi"/>
                <w:b w:val="0"/>
                <w:sz w:val="22"/>
                <w:szCs w:val="22"/>
              </w:rPr>
              <w:t xml:space="preserve"> of the 2020</w:t>
            </w:r>
            <w:r w:rsidR="00796E11">
              <w:rPr>
                <w:rFonts w:asciiTheme="minorHAnsi" w:hAnsiTheme="minorHAnsi" w:cstheme="minorHAnsi"/>
                <w:b w:val="0"/>
                <w:sz w:val="22"/>
                <w:szCs w:val="22"/>
              </w:rPr>
              <w:t xml:space="preserve"> MSA SA National Enduro SSR’s</w:t>
            </w:r>
            <w:r w:rsidR="001D0CE8">
              <w:rPr>
                <w:rFonts w:asciiTheme="minorHAnsi" w:hAnsiTheme="minorHAnsi" w:cstheme="minorHAnsi"/>
                <w:b w:val="0"/>
                <w:sz w:val="22"/>
                <w:szCs w:val="22"/>
              </w:rPr>
              <w:t xml:space="preserve"> and KZN Regional Enduro SSR’s</w:t>
            </w:r>
            <w:r w:rsidR="00796E11">
              <w:rPr>
                <w:rFonts w:asciiTheme="minorHAnsi" w:hAnsiTheme="minorHAnsi" w:cstheme="minorHAnsi"/>
                <w:b w:val="0"/>
                <w:sz w:val="22"/>
                <w:szCs w:val="22"/>
              </w:rPr>
              <w:t>.</w:t>
            </w:r>
          </w:p>
        </w:tc>
      </w:tr>
    </w:tbl>
    <w:p w14:paraId="3FB8D2C7" w14:textId="77777777" w:rsidR="00D75EF5" w:rsidRDefault="00D75EF5">
      <w:pPr>
        <w:pStyle w:val="BodyText"/>
        <w:jc w:val="both"/>
        <w:rPr>
          <w:rFonts w:asciiTheme="minorHAnsi" w:hAnsiTheme="minorHAnsi" w:cstheme="minorHAnsi"/>
          <w:b w:val="0"/>
          <w:sz w:val="22"/>
          <w:szCs w:val="22"/>
        </w:rPr>
      </w:pPr>
    </w:p>
    <w:tbl>
      <w:tblPr>
        <w:tblW w:w="10159" w:type="dxa"/>
        <w:tblInd w:w="468" w:type="dxa"/>
        <w:tblLook w:val="04A0" w:firstRow="1" w:lastRow="0" w:firstColumn="1" w:lastColumn="0" w:noHBand="0" w:noVBand="1"/>
      </w:tblPr>
      <w:tblGrid>
        <w:gridCol w:w="4825"/>
        <w:gridCol w:w="5334"/>
      </w:tblGrid>
      <w:tr w:rsidR="00D75EF5" w14:paraId="2AAEC37E" w14:textId="77777777" w:rsidTr="00FA6CBF">
        <w:trPr>
          <w:trHeight w:val="268"/>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307AF78F" w14:textId="77777777" w:rsidR="00D75EF5" w:rsidRDefault="00796E11">
            <w:pPr>
              <w:numPr>
                <w:ilvl w:val="0"/>
                <w:numId w:val="1"/>
              </w:numPr>
              <w:ind w:left="342" w:hanging="342"/>
              <w:jc w:val="both"/>
              <w:rPr>
                <w:rFonts w:asciiTheme="minorHAnsi" w:hAnsiTheme="minorHAnsi" w:cstheme="minorHAnsi"/>
                <w:b/>
                <w:bCs/>
                <w:sz w:val="22"/>
                <w:szCs w:val="22"/>
                <w:u w:val="single"/>
              </w:rPr>
            </w:pPr>
            <w:r>
              <w:rPr>
                <w:rFonts w:asciiTheme="minorHAnsi" w:hAnsiTheme="minorHAnsi" w:cstheme="minorHAnsi"/>
                <w:b/>
                <w:bCs/>
                <w:sz w:val="22"/>
                <w:szCs w:val="22"/>
                <w:u w:val="single"/>
              </w:rPr>
              <w:t>CLASSES:</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7877E590" w14:textId="77777777" w:rsidR="00D75EF5" w:rsidRDefault="00D75EF5">
            <w:pPr>
              <w:widowControl w:val="0"/>
              <w:spacing w:after="240"/>
              <w:rPr>
                <w:rFonts w:asciiTheme="minorHAnsi" w:hAnsiTheme="minorHAnsi" w:cstheme="minorHAnsi"/>
                <w:sz w:val="22"/>
                <w:szCs w:val="22"/>
                <w:lang w:val="en-US"/>
              </w:rPr>
            </w:pPr>
          </w:p>
        </w:tc>
      </w:tr>
      <w:tr w:rsidR="00D75EF5" w14:paraId="5B24B1BC" w14:textId="77777777" w:rsidTr="00FA6CBF">
        <w:trPr>
          <w:trHeight w:val="967"/>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8E1F" w14:textId="77777777" w:rsidR="00D75EF5" w:rsidRDefault="00796E11">
            <w:pPr>
              <w:ind w:left="360" w:right="459"/>
              <w:rPr>
                <w:rFonts w:asciiTheme="minorHAnsi" w:hAnsiTheme="minorHAnsi" w:cstheme="minorHAnsi"/>
                <w:b/>
                <w:bCs/>
                <w:i/>
                <w:color w:val="FF0000"/>
                <w:sz w:val="22"/>
                <w:szCs w:val="22"/>
              </w:rPr>
            </w:pPr>
            <w:r>
              <w:rPr>
                <w:rFonts w:asciiTheme="minorHAnsi" w:hAnsiTheme="minorHAnsi" w:cstheme="minorHAnsi"/>
                <w:b/>
                <w:bCs/>
                <w:i/>
                <w:color w:val="FF0000"/>
                <w:sz w:val="22"/>
                <w:szCs w:val="22"/>
              </w:rPr>
              <w:t>Regional (Minimum of a Regional Licence or one event Regional licence only)</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0EEEA78" w14:textId="77777777" w:rsidR="00D75EF5" w:rsidRDefault="00AF7BCD">
            <w:pPr>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Please refer to Point 12 in the 2020</w:t>
            </w:r>
            <w:r w:rsidR="00796E11">
              <w:rPr>
                <w:rFonts w:asciiTheme="minorHAnsi" w:hAnsiTheme="minorHAnsi" w:cstheme="minorHAnsi"/>
                <w:b/>
                <w:bCs/>
                <w:i/>
                <w:color w:val="FF0000"/>
                <w:sz w:val="22"/>
                <w:szCs w:val="22"/>
              </w:rPr>
              <w:t xml:space="preserve"> </w:t>
            </w:r>
            <w:r w:rsidR="001D0CE8">
              <w:rPr>
                <w:rFonts w:asciiTheme="minorHAnsi" w:hAnsiTheme="minorHAnsi" w:cstheme="minorHAnsi"/>
                <w:b/>
                <w:bCs/>
                <w:i/>
                <w:color w:val="FF0000"/>
                <w:sz w:val="22"/>
                <w:szCs w:val="22"/>
              </w:rPr>
              <w:t xml:space="preserve">KZN Regional Enduro SSR’s: </w:t>
            </w:r>
          </w:p>
          <w:p w14:paraId="58A5C1B4" w14:textId="77777777" w:rsidR="00D75EF5" w:rsidRDefault="009D2A76">
            <w:pPr>
              <w:jc w:val="both"/>
              <w:rPr>
                <w:rFonts w:asciiTheme="minorHAnsi" w:hAnsiTheme="minorHAnsi" w:cstheme="minorHAnsi"/>
                <w:b/>
                <w:bCs/>
                <w:i/>
                <w:color w:val="FF0000"/>
                <w:sz w:val="22"/>
                <w:szCs w:val="22"/>
              </w:rPr>
            </w:pPr>
            <w:r>
              <w:rPr>
                <w:rFonts w:asciiTheme="minorHAnsi" w:hAnsiTheme="minorHAnsi" w:cstheme="minorHAnsi"/>
                <w:b/>
                <w:bCs/>
                <w:i/>
                <w:color w:val="FF0000"/>
                <w:sz w:val="22"/>
                <w:szCs w:val="22"/>
              </w:rPr>
              <w:t xml:space="preserve">E1, E2, </w:t>
            </w:r>
            <w:r w:rsidR="00796E11">
              <w:rPr>
                <w:rFonts w:asciiTheme="minorHAnsi" w:hAnsiTheme="minorHAnsi" w:cstheme="minorHAnsi"/>
                <w:b/>
                <w:bCs/>
                <w:i/>
                <w:color w:val="FF0000"/>
                <w:sz w:val="22"/>
                <w:szCs w:val="22"/>
              </w:rPr>
              <w:t>High school, Seniors and Masters</w:t>
            </w:r>
          </w:p>
          <w:p w14:paraId="6A04F480" w14:textId="77777777" w:rsidR="00D75EF5" w:rsidRDefault="00796E11">
            <w:pPr>
              <w:widowControl w:val="0"/>
              <w:rPr>
                <w:rFonts w:asciiTheme="minorHAnsi" w:hAnsiTheme="minorHAnsi" w:cstheme="minorHAnsi"/>
                <w:b/>
                <w:i/>
                <w:color w:val="FF0000"/>
                <w:sz w:val="22"/>
                <w:szCs w:val="22"/>
                <w:lang w:val="en-US"/>
              </w:rPr>
            </w:pPr>
            <w:r>
              <w:rPr>
                <w:rFonts w:asciiTheme="minorHAnsi" w:hAnsiTheme="minorHAnsi" w:cstheme="minorHAnsi"/>
                <w:b/>
                <w:bCs/>
                <w:i/>
                <w:color w:val="FF0000"/>
                <w:sz w:val="22"/>
                <w:szCs w:val="22"/>
              </w:rPr>
              <w:t>All riders must have completed One lap to be a finisher</w:t>
            </w:r>
          </w:p>
        </w:tc>
      </w:tr>
      <w:tr w:rsidR="00D75EF5" w14:paraId="5C09CC01" w14:textId="77777777" w:rsidTr="00FA6CBF">
        <w:trPr>
          <w:trHeight w:val="985"/>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34DF8" w14:textId="77777777" w:rsidR="00D75EF5" w:rsidRDefault="00796E11">
            <w:pPr>
              <w:ind w:left="360" w:right="789"/>
              <w:rPr>
                <w:rFonts w:asciiTheme="minorHAnsi" w:hAnsiTheme="minorHAnsi" w:cstheme="minorHAnsi"/>
                <w:b/>
                <w:bCs/>
                <w:i/>
                <w:color w:val="FF0000"/>
                <w:sz w:val="22"/>
                <w:szCs w:val="22"/>
              </w:rPr>
            </w:pPr>
            <w:r>
              <w:rPr>
                <w:rFonts w:asciiTheme="minorHAnsi" w:hAnsiTheme="minorHAnsi" w:cstheme="minorHAnsi"/>
                <w:b/>
                <w:bCs/>
                <w:i/>
                <w:color w:val="FF0000"/>
                <w:sz w:val="22"/>
                <w:szCs w:val="22"/>
              </w:rPr>
              <w:t>Club (Minimum of a Club Licence or one event Club licence only)</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7E709A6" w14:textId="77777777" w:rsidR="00BE1BF4" w:rsidRPr="00BE1BF4" w:rsidRDefault="00BE1BF4" w:rsidP="00BE1BF4">
            <w:pPr>
              <w:jc w:val="both"/>
              <w:rPr>
                <w:rFonts w:asciiTheme="minorHAnsi" w:hAnsiTheme="minorHAnsi" w:cstheme="minorHAnsi"/>
                <w:b/>
                <w:i/>
                <w:color w:val="FF0000"/>
                <w:sz w:val="22"/>
                <w:szCs w:val="22"/>
              </w:rPr>
            </w:pPr>
            <w:r w:rsidRPr="00BE1BF4">
              <w:rPr>
                <w:rFonts w:asciiTheme="minorHAnsi" w:hAnsiTheme="minorHAnsi" w:cstheme="minorHAnsi"/>
                <w:b/>
                <w:i/>
                <w:color w:val="FF0000"/>
                <w:sz w:val="22"/>
                <w:szCs w:val="22"/>
              </w:rPr>
              <w:t>Clubman Class (non-championship)</w:t>
            </w:r>
          </w:p>
          <w:p w14:paraId="3569F57B" w14:textId="1C525DCB" w:rsidR="00BE1BF4" w:rsidRPr="00BE1BF4" w:rsidRDefault="00BE1BF4" w:rsidP="00BE1BF4">
            <w:pPr>
              <w:jc w:val="both"/>
              <w:rPr>
                <w:rFonts w:asciiTheme="minorHAnsi" w:hAnsiTheme="minorHAnsi" w:cstheme="minorHAnsi"/>
                <w:b/>
                <w:i/>
                <w:color w:val="FF0000"/>
                <w:sz w:val="22"/>
                <w:szCs w:val="22"/>
              </w:rPr>
            </w:pPr>
            <w:proofErr w:type="spellStart"/>
            <w:r w:rsidRPr="00BE1BF4">
              <w:rPr>
                <w:rFonts w:asciiTheme="minorHAnsi" w:hAnsiTheme="minorHAnsi" w:cstheme="minorHAnsi"/>
                <w:b/>
                <w:i/>
                <w:color w:val="FF0000"/>
                <w:sz w:val="22"/>
                <w:szCs w:val="22"/>
              </w:rPr>
              <w:t>Clubmans</w:t>
            </w:r>
            <w:proofErr w:type="spellEnd"/>
            <w:r w:rsidRPr="00BE1BF4">
              <w:rPr>
                <w:rFonts w:asciiTheme="minorHAnsi" w:hAnsiTheme="minorHAnsi" w:cstheme="minorHAnsi"/>
                <w:b/>
                <w:i/>
                <w:color w:val="FF0000"/>
                <w:sz w:val="22"/>
                <w:szCs w:val="22"/>
              </w:rPr>
              <w:t xml:space="preserve"> Juniors- From the year of the riders 8th birthday, to 31st December of the year in which their 15th birthday occurs. The maximum permissible capacity is 85cc 2-stroke or 150cc 4-stroke. Riders need to have notable racing experience and be competent Enduro riders.</w:t>
            </w:r>
          </w:p>
          <w:p w14:paraId="3CFB30CC" w14:textId="77777777" w:rsidR="00BE1BF4" w:rsidRPr="00BE1BF4" w:rsidRDefault="00BE1BF4" w:rsidP="00BE1BF4">
            <w:pPr>
              <w:jc w:val="both"/>
              <w:rPr>
                <w:rFonts w:asciiTheme="minorHAnsi" w:hAnsiTheme="minorHAnsi" w:cstheme="minorHAnsi"/>
                <w:b/>
                <w:i/>
                <w:color w:val="FF0000"/>
                <w:sz w:val="22"/>
                <w:szCs w:val="22"/>
              </w:rPr>
            </w:pPr>
            <w:r w:rsidRPr="00BE1BF4">
              <w:rPr>
                <w:rFonts w:asciiTheme="minorHAnsi" w:hAnsiTheme="minorHAnsi" w:cstheme="minorHAnsi"/>
                <w:b/>
                <w:i/>
                <w:color w:val="FF0000"/>
                <w:sz w:val="22"/>
                <w:szCs w:val="22"/>
              </w:rPr>
              <w:t>Grand Masters – 55 years and older</w:t>
            </w:r>
          </w:p>
          <w:p w14:paraId="0B8BD608" w14:textId="77777777" w:rsidR="00BE1BF4" w:rsidRPr="00BE1BF4" w:rsidRDefault="00BE1BF4" w:rsidP="00BE1BF4">
            <w:pPr>
              <w:jc w:val="both"/>
              <w:rPr>
                <w:rFonts w:asciiTheme="minorHAnsi" w:hAnsiTheme="minorHAnsi" w:cstheme="minorHAnsi"/>
                <w:b/>
                <w:i/>
                <w:color w:val="FF0000"/>
                <w:sz w:val="22"/>
                <w:szCs w:val="22"/>
              </w:rPr>
            </w:pPr>
            <w:r w:rsidRPr="00BE1BF4">
              <w:rPr>
                <w:rFonts w:asciiTheme="minorHAnsi" w:hAnsiTheme="minorHAnsi" w:cstheme="minorHAnsi"/>
                <w:b/>
                <w:i/>
                <w:color w:val="FF0000"/>
                <w:sz w:val="22"/>
                <w:szCs w:val="22"/>
              </w:rPr>
              <w:t>Novice Clubman Class</w:t>
            </w:r>
          </w:p>
          <w:p w14:paraId="597797DD" w14:textId="0E9EB52B" w:rsidR="00D75EF5" w:rsidRDefault="00BE1BF4" w:rsidP="00BE1BF4">
            <w:pPr>
              <w:jc w:val="both"/>
              <w:rPr>
                <w:rFonts w:asciiTheme="minorHAnsi" w:hAnsiTheme="minorHAnsi" w:cstheme="minorHAnsi"/>
                <w:b/>
                <w:i/>
                <w:color w:val="FF0000"/>
                <w:sz w:val="22"/>
                <w:szCs w:val="22"/>
                <w:lang w:val="en-US"/>
              </w:rPr>
            </w:pPr>
            <w:r w:rsidRPr="00BE1BF4">
              <w:rPr>
                <w:rFonts w:asciiTheme="minorHAnsi" w:hAnsiTheme="minorHAnsi" w:cstheme="minorHAnsi"/>
                <w:b/>
                <w:bCs/>
                <w:i/>
                <w:color w:val="FF0000"/>
                <w:sz w:val="22"/>
                <w:szCs w:val="22"/>
              </w:rPr>
              <w:t>All riders must have completed One lap to be a finisher. Riders that do the Regional loop may be given time back at the discretion of the COC.</w:t>
            </w:r>
          </w:p>
        </w:tc>
      </w:tr>
      <w:tr w:rsidR="00D75EF5" w14:paraId="66CECA91" w14:textId="77777777" w:rsidTr="00FA6CBF">
        <w:trPr>
          <w:trHeight w:val="560"/>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3094" w14:textId="77777777" w:rsidR="00D75EF5" w:rsidRDefault="00796E11">
            <w:pPr>
              <w:ind w:left="383"/>
              <w:rPr>
                <w:rFonts w:asciiTheme="minorHAnsi" w:hAnsiTheme="minorHAnsi" w:cstheme="minorHAnsi"/>
                <w:b/>
                <w:bCs/>
                <w:i/>
                <w:color w:val="FF0000"/>
                <w:sz w:val="22"/>
                <w:szCs w:val="22"/>
              </w:rPr>
            </w:pPr>
            <w:r>
              <w:rPr>
                <w:rFonts w:asciiTheme="minorHAnsi" w:hAnsiTheme="minorHAnsi" w:cstheme="minorHAnsi"/>
                <w:b/>
                <w:bCs/>
                <w:i/>
                <w:color w:val="FF0000"/>
                <w:sz w:val="22"/>
                <w:szCs w:val="22"/>
              </w:rPr>
              <w:t>WOW Class</w:t>
            </w:r>
          </w:p>
          <w:p w14:paraId="1328A564" w14:textId="77777777" w:rsidR="00DB290D" w:rsidRDefault="00DB290D">
            <w:pPr>
              <w:ind w:left="383"/>
              <w:rPr>
                <w:rFonts w:asciiTheme="minorHAnsi" w:hAnsiTheme="minorHAnsi" w:cstheme="minorHAnsi"/>
                <w:b/>
                <w:bCs/>
                <w:i/>
                <w:color w:val="FF0000"/>
                <w:sz w:val="22"/>
                <w:szCs w:val="22"/>
              </w:rPr>
            </w:pPr>
          </w:p>
          <w:p w14:paraId="195D981D" w14:textId="77777777" w:rsidR="00D75EF5" w:rsidRDefault="00D75EF5">
            <w:pPr>
              <w:ind w:left="383"/>
              <w:rPr>
                <w:rFonts w:asciiTheme="minorHAnsi" w:hAnsiTheme="minorHAnsi" w:cstheme="minorHAnsi"/>
                <w:b/>
                <w:bCs/>
                <w:i/>
                <w:color w:val="FF0000"/>
                <w:sz w:val="22"/>
                <w:szCs w:val="22"/>
              </w:rPr>
            </w:pP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5F83"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Open to all persons from the year of their 15</w:t>
            </w:r>
            <w:r>
              <w:rPr>
                <w:rFonts w:asciiTheme="minorHAnsi" w:hAnsiTheme="minorHAnsi" w:cstheme="minorHAnsi"/>
                <w:b/>
                <w:bCs/>
                <w:i/>
                <w:color w:val="FF0000"/>
                <w:sz w:val="22"/>
                <w:szCs w:val="22"/>
                <w:vertAlign w:val="superscript"/>
              </w:rPr>
              <w:t>th</w:t>
            </w:r>
            <w:r>
              <w:rPr>
                <w:rFonts w:asciiTheme="minorHAnsi" w:hAnsiTheme="minorHAnsi" w:cstheme="minorHAnsi"/>
                <w:b/>
                <w:bCs/>
                <w:i/>
                <w:color w:val="FF0000"/>
                <w:sz w:val="22"/>
                <w:szCs w:val="22"/>
              </w:rPr>
              <w:t xml:space="preserve"> Birthday. </w:t>
            </w:r>
          </w:p>
          <w:p w14:paraId="67D9E94C" w14:textId="77777777" w:rsidR="00D75EF5" w:rsidRDefault="00796E11">
            <w:pPr>
              <w:rPr>
                <w:rFonts w:asciiTheme="minorHAnsi" w:hAnsiTheme="minorHAnsi" w:cstheme="minorHAnsi"/>
                <w:b/>
                <w:bCs/>
                <w:i/>
                <w:color w:val="FF0000"/>
                <w:sz w:val="22"/>
                <w:szCs w:val="22"/>
              </w:rPr>
            </w:pPr>
            <w:r>
              <w:rPr>
                <w:rFonts w:asciiTheme="minorHAnsi" w:hAnsiTheme="minorHAnsi" w:cstheme="minorHAnsi"/>
                <w:b/>
                <w:bCs/>
                <w:i/>
                <w:color w:val="FF0000"/>
                <w:sz w:val="22"/>
                <w:szCs w:val="22"/>
              </w:rPr>
              <w:t>All riders must have completed One lap to be a finisher. Riders that do the Regional loop may be given time back at the discretion of the COC.</w:t>
            </w:r>
          </w:p>
          <w:p w14:paraId="2DD7F81B" w14:textId="77777777" w:rsidR="00DB290D" w:rsidRDefault="00DB290D">
            <w:pPr>
              <w:rPr>
                <w:rFonts w:asciiTheme="minorHAnsi" w:hAnsiTheme="minorHAnsi" w:cstheme="minorHAnsi"/>
                <w:b/>
                <w:bCs/>
                <w:i/>
                <w:color w:val="FF0000"/>
                <w:sz w:val="22"/>
                <w:szCs w:val="22"/>
              </w:rPr>
            </w:pPr>
          </w:p>
          <w:p w14:paraId="5155E213" w14:textId="77777777" w:rsidR="00D75EF5" w:rsidRDefault="00DB290D" w:rsidP="00372E14">
            <w:pPr>
              <w:rPr>
                <w:rFonts w:asciiTheme="minorHAnsi" w:hAnsiTheme="minorHAnsi" w:cstheme="minorHAnsi"/>
                <w:b/>
                <w:bCs/>
                <w:i/>
                <w:color w:val="FF0000"/>
                <w:sz w:val="22"/>
                <w:szCs w:val="22"/>
              </w:rPr>
            </w:pPr>
            <w:r w:rsidRPr="001D0CE8">
              <w:rPr>
                <w:rFonts w:asciiTheme="minorHAnsi" w:hAnsiTheme="minorHAnsi" w:cstheme="minorHAnsi"/>
                <w:b/>
                <w:bCs/>
                <w:i/>
                <w:color w:val="FF0000"/>
                <w:sz w:val="24"/>
                <w:szCs w:val="22"/>
              </w:rPr>
              <w:t>Refer to A</w:t>
            </w:r>
            <w:r w:rsidR="00372E14">
              <w:rPr>
                <w:rFonts w:asciiTheme="minorHAnsi" w:hAnsiTheme="minorHAnsi" w:cstheme="minorHAnsi"/>
                <w:b/>
                <w:bCs/>
                <w:i/>
                <w:color w:val="FF0000"/>
                <w:sz w:val="24"/>
                <w:szCs w:val="22"/>
              </w:rPr>
              <w:t>rt</w:t>
            </w:r>
            <w:r w:rsidRPr="001D0CE8">
              <w:rPr>
                <w:rFonts w:asciiTheme="minorHAnsi" w:hAnsiTheme="minorHAnsi" w:cstheme="minorHAnsi"/>
                <w:b/>
                <w:bCs/>
                <w:i/>
                <w:color w:val="FF0000"/>
                <w:sz w:val="24"/>
                <w:szCs w:val="22"/>
              </w:rPr>
              <w:t xml:space="preserve"> 12 (a) of the 2020</w:t>
            </w:r>
            <w:r w:rsidR="00796E11" w:rsidRPr="001D0CE8">
              <w:rPr>
                <w:rFonts w:asciiTheme="minorHAnsi" w:hAnsiTheme="minorHAnsi" w:cstheme="minorHAnsi"/>
                <w:b/>
                <w:bCs/>
                <w:i/>
                <w:color w:val="FF0000"/>
                <w:sz w:val="24"/>
                <w:szCs w:val="22"/>
              </w:rPr>
              <w:t xml:space="preserve"> MSA SA National Enduro SSR’s </w:t>
            </w:r>
            <w:r w:rsidR="001D0CE8">
              <w:rPr>
                <w:rFonts w:asciiTheme="minorHAnsi" w:hAnsiTheme="minorHAnsi" w:cstheme="minorHAnsi"/>
                <w:b/>
                <w:bCs/>
                <w:i/>
                <w:color w:val="FF0000"/>
                <w:sz w:val="24"/>
                <w:szCs w:val="22"/>
              </w:rPr>
              <w:t xml:space="preserve">and KZN Regional Enduro SSR’s. </w:t>
            </w:r>
          </w:p>
        </w:tc>
      </w:tr>
      <w:tr w:rsidR="00D75EF5" w14:paraId="1CB9749E" w14:textId="77777777" w:rsidTr="00FA6CBF">
        <w:tc>
          <w:tcPr>
            <w:tcW w:w="10159" w:type="dxa"/>
            <w:gridSpan w:val="2"/>
            <w:tcBorders>
              <w:top w:val="single" w:sz="4" w:space="0" w:color="000000"/>
              <w:left w:val="single" w:sz="4" w:space="0" w:color="000000"/>
              <w:bottom w:val="single" w:sz="4" w:space="0" w:color="000000"/>
              <w:right w:val="single" w:sz="4" w:space="0" w:color="000000"/>
            </w:tcBorders>
            <w:shd w:val="clear" w:color="auto" w:fill="auto"/>
          </w:tcPr>
          <w:p w14:paraId="263E0A73" w14:textId="77777777" w:rsidR="00D75EF5" w:rsidRDefault="00D75EF5">
            <w:pPr>
              <w:pStyle w:val="Default"/>
              <w:jc w:val="center"/>
              <w:rPr>
                <w:rFonts w:asciiTheme="minorHAnsi" w:hAnsiTheme="minorHAnsi" w:cstheme="minorHAnsi"/>
                <w:b/>
                <w:bCs/>
                <w:i/>
                <w:iCs/>
                <w:color w:val="FF0000"/>
                <w:sz w:val="22"/>
                <w:szCs w:val="22"/>
              </w:rPr>
            </w:pPr>
          </w:p>
          <w:p w14:paraId="3523953A" w14:textId="77777777" w:rsidR="00D75EF5" w:rsidRDefault="00796E11">
            <w:pPr>
              <w:pStyle w:val="Default"/>
              <w:ind w:left="-184" w:right="-108"/>
              <w:jc w:val="center"/>
              <w:rPr>
                <w:rFonts w:asciiTheme="minorHAnsi" w:hAnsiTheme="minorHAnsi" w:cstheme="minorHAnsi"/>
                <w:b/>
                <w:bCs/>
                <w:i/>
                <w:iCs/>
                <w:color w:val="FF0000"/>
              </w:rPr>
            </w:pPr>
            <w:r>
              <w:rPr>
                <w:rFonts w:asciiTheme="minorHAnsi" w:hAnsiTheme="minorHAnsi" w:cstheme="minorHAnsi"/>
                <w:b/>
                <w:bCs/>
                <w:i/>
                <w:iCs/>
                <w:color w:val="FF0000"/>
              </w:rPr>
              <w:t xml:space="preserve">A rider must be mobile with his motorcycle and cross the finish line in order for the lap to </w:t>
            </w:r>
          </w:p>
          <w:p w14:paraId="3120956F" w14:textId="77777777" w:rsidR="00D75EF5" w:rsidRDefault="00796E11">
            <w:pPr>
              <w:pStyle w:val="Default"/>
              <w:ind w:left="-184" w:right="-108"/>
              <w:jc w:val="center"/>
              <w:rPr>
                <w:rFonts w:asciiTheme="minorHAnsi" w:hAnsiTheme="minorHAnsi" w:cstheme="minorHAnsi"/>
                <w:b/>
                <w:bCs/>
                <w:i/>
                <w:iCs/>
                <w:color w:val="FF0000"/>
              </w:rPr>
            </w:pPr>
            <w:proofErr w:type="gramStart"/>
            <w:r>
              <w:rPr>
                <w:rFonts w:asciiTheme="minorHAnsi" w:hAnsiTheme="minorHAnsi" w:cstheme="minorHAnsi"/>
                <w:b/>
                <w:bCs/>
                <w:i/>
                <w:iCs/>
                <w:color w:val="FF0000"/>
              </w:rPr>
              <w:t>be</w:t>
            </w:r>
            <w:proofErr w:type="gramEnd"/>
            <w:r>
              <w:rPr>
                <w:rFonts w:asciiTheme="minorHAnsi" w:hAnsiTheme="minorHAnsi" w:cstheme="minorHAnsi"/>
                <w:b/>
                <w:bCs/>
                <w:i/>
                <w:iCs/>
                <w:color w:val="FF0000"/>
              </w:rPr>
              <w:t xml:space="preserve"> counted.</w:t>
            </w:r>
          </w:p>
          <w:p w14:paraId="4A11821D" w14:textId="77777777" w:rsidR="00D75EF5" w:rsidRDefault="00D75EF5">
            <w:pPr>
              <w:pStyle w:val="Default"/>
              <w:jc w:val="center"/>
              <w:rPr>
                <w:rFonts w:asciiTheme="minorHAnsi" w:hAnsiTheme="minorHAnsi" w:cstheme="minorHAnsi"/>
                <w:b/>
                <w:bCs/>
                <w:color w:val="FF0000"/>
                <w:sz w:val="22"/>
                <w:szCs w:val="22"/>
                <w:u w:val="single"/>
              </w:rPr>
            </w:pPr>
          </w:p>
        </w:tc>
      </w:tr>
      <w:tr w:rsidR="00D75EF5" w14:paraId="0061CFC9" w14:textId="77777777" w:rsidTr="00FA6CBF">
        <w:trPr>
          <w:trHeight w:val="237"/>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11BBA253" w14:textId="77777777" w:rsidR="00D75EF5" w:rsidRDefault="00796E11">
            <w:pPr>
              <w:numPr>
                <w:ilvl w:val="0"/>
                <w:numId w:val="1"/>
              </w:numPr>
              <w:ind w:left="342" w:hanging="342"/>
              <w:jc w:val="both"/>
              <w:rPr>
                <w:rFonts w:asciiTheme="minorHAnsi" w:hAnsiTheme="minorHAnsi" w:cstheme="minorHAnsi"/>
                <w:b/>
                <w:bCs/>
                <w:sz w:val="22"/>
                <w:szCs w:val="22"/>
              </w:rPr>
            </w:pPr>
            <w:r>
              <w:rPr>
                <w:rFonts w:asciiTheme="minorHAnsi" w:hAnsiTheme="minorHAnsi" w:cstheme="minorHAnsi"/>
                <w:b/>
                <w:bCs/>
                <w:sz w:val="22"/>
                <w:szCs w:val="22"/>
              </w:rPr>
              <w:t>GENERAL RACE INFORMATION:</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664F0438" w14:textId="77777777" w:rsidR="00D75EF5" w:rsidRDefault="00D75EF5">
            <w:pPr>
              <w:jc w:val="both"/>
              <w:rPr>
                <w:rFonts w:asciiTheme="minorHAnsi" w:hAnsiTheme="minorHAnsi" w:cstheme="minorHAnsi"/>
                <w:b/>
                <w:bCs/>
                <w:sz w:val="22"/>
                <w:szCs w:val="22"/>
                <w:u w:val="single"/>
              </w:rPr>
            </w:pPr>
          </w:p>
        </w:tc>
      </w:tr>
      <w:tr w:rsidR="00D75EF5" w14:paraId="407BE5FE"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CF3AA" w14:textId="77777777" w:rsidR="00D75EF5" w:rsidRDefault="00796E11">
            <w:pPr>
              <w:pStyle w:val="BodyText"/>
              <w:tabs>
                <w:tab w:val="left" w:pos="383"/>
                <w:tab w:val="left" w:pos="2250"/>
              </w:tabs>
              <w:jc w:val="both"/>
              <w:rPr>
                <w:rFonts w:asciiTheme="minorHAnsi" w:hAnsiTheme="minorHAnsi" w:cstheme="minorHAnsi"/>
                <w:sz w:val="22"/>
                <w:szCs w:val="22"/>
              </w:rPr>
            </w:pPr>
            <w:r>
              <w:rPr>
                <w:rFonts w:asciiTheme="minorHAnsi" w:hAnsiTheme="minorHAnsi" w:cstheme="minorHAnsi"/>
                <w:sz w:val="22"/>
                <w:szCs w:val="22"/>
              </w:rPr>
              <w:tab/>
              <w:t>WOW CLASS</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45CC8997" w14:textId="77777777" w:rsidR="00D75EF5" w:rsidRDefault="00796E11" w:rsidP="001D0CE8">
            <w:pPr>
              <w:pStyle w:val="BodyText"/>
              <w:tabs>
                <w:tab w:val="left" w:pos="319"/>
              </w:tabs>
              <w:jc w:val="both"/>
              <w:rPr>
                <w:rFonts w:asciiTheme="minorHAnsi" w:hAnsiTheme="minorHAnsi" w:cstheme="minorHAnsi"/>
                <w:b w:val="0"/>
                <w:bCs w:val="0"/>
                <w:i/>
                <w:color w:val="FF0000"/>
                <w:sz w:val="22"/>
                <w:szCs w:val="22"/>
              </w:rPr>
            </w:pPr>
            <w:r>
              <w:rPr>
                <w:rFonts w:asciiTheme="minorHAnsi" w:hAnsiTheme="minorHAnsi" w:cstheme="minorHAnsi"/>
                <w:b w:val="0"/>
                <w:sz w:val="22"/>
                <w:szCs w:val="22"/>
              </w:rPr>
              <w:t>Riders in this class will be electronically timed for accountability only, therefore a timing tag is required. Timing and results of on the day entries are not guaranteed.</w:t>
            </w:r>
          </w:p>
          <w:p w14:paraId="52C73CFF" w14:textId="77777777" w:rsidR="00D75EF5" w:rsidRDefault="00DB290D">
            <w:pPr>
              <w:pStyle w:val="BodyText"/>
              <w:tabs>
                <w:tab w:val="left" w:pos="319"/>
              </w:tabs>
              <w:jc w:val="center"/>
              <w:rPr>
                <w:rFonts w:asciiTheme="minorHAnsi" w:hAnsiTheme="minorHAnsi" w:cstheme="minorHAnsi"/>
                <w:b w:val="0"/>
                <w:sz w:val="22"/>
                <w:szCs w:val="22"/>
              </w:rPr>
            </w:pPr>
            <w:r w:rsidRPr="00372E14">
              <w:rPr>
                <w:rFonts w:asciiTheme="minorHAnsi" w:hAnsiTheme="minorHAnsi" w:cstheme="minorHAnsi"/>
                <w:bCs w:val="0"/>
                <w:i/>
                <w:color w:val="FF0000"/>
                <w:sz w:val="24"/>
                <w:szCs w:val="22"/>
              </w:rPr>
              <w:t>Refer to ART 12 (a) of the 2020</w:t>
            </w:r>
            <w:r w:rsidRPr="00372E14">
              <w:rPr>
                <w:rFonts w:asciiTheme="minorHAnsi" w:hAnsiTheme="minorHAnsi" w:cstheme="minorHAnsi"/>
                <w:i/>
                <w:color w:val="FF0000"/>
                <w:sz w:val="24"/>
                <w:szCs w:val="22"/>
              </w:rPr>
              <w:t xml:space="preserve"> MSA SA National Enduro SSR’s</w:t>
            </w:r>
            <w:r w:rsidR="00372E14" w:rsidRPr="00372E14">
              <w:rPr>
                <w:rFonts w:asciiTheme="minorHAnsi" w:hAnsiTheme="minorHAnsi" w:cstheme="minorHAnsi"/>
                <w:i/>
                <w:color w:val="FF0000"/>
                <w:sz w:val="24"/>
                <w:szCs w:val="22"/>
              </w:rPr>
              <w:t xml:space="preserve"> and</w:t>
            </w:r>
            <w:r w:rsidR="00372E14">
              <w:rPr>
                <w:rFonts w:asciiTheme="minorHAnsi" w:hAnsiTheme="minorHAnsi" w:cstheme="minorHAnsi"/>
                <w:i/>
                <w:color w:val="FF0000"/>
                <w:sz w:val="24"/>
                <w:szCs w:val="22"/>
              </w:rPr>
              <w:t xml:space="preserve"> KZN Regional Enduro SSR’s.</w:t>
            </w:r>
          </w:p>
        </w:tc>
      </w:tr>
      <w:tr w:rsidR="00D75EF5" w14:paraId="21333C3D"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1591" w14:textId="77777777" w:rsidR="00D75EF5" w:rsidRDefault="00796E11">
            <w:pPr>
              <w:pStyle w:val="BodyText"/>
              <w:tabs>
                <w:tab w:val="left" w:pos="383"/>
                <w:tab w:val="left" w:pos="2250"/>
              </w:tabs>
              <w:jc w:val="both"/>
              <w:rPr>
                <w:rFonts w:asciiTheme="minorHAnsi" w:hAnsiTheme="minorHAnsi" w:cstheme="minorHAnsi"/>
                <w:b w:val="0"/>
                <w:sz w:val="22"/>
                <w:szCs w:val="22"/>
              </w:rPr>
            </w:pPr>
            <w:r>
              <w:rPr>
                <w:rFonts w:asciiTheme="minorHAnsi" w:hAnsiTheme="minorHAnsi" w:cstheme="minorHAnsi"/>
                <w:sz w:val="22"/>
                <w:szCs w:val="22"/>
              </w:rPr>
              <w:tab/>
              <w:t>DOCUMENTATION AND SCRUTINEERING</w:t>
            </w:r>
            <w:r>
              <w:rPr>
                <w:rFonts w:asciiTheme="minorHAnsi" w:hAnsiTheme="minorHAnsi" w:cstheme="minorHAnsi"/>
                <w:b w:val="0"/>
                <w:bCs w:val="0"/>
                <w:sz w:val="22"/>
                <w:szCs w:val="22"/>
              </w:rPr>
              <w:t>:</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7ECF42C6" w14:textId="77777777" w:rsidR="00372E14" w:rsidRDefault="00796E11">
            <w:pPr>
              <w:pStyle w:val="BodyText"/>
              <w:tabs>
                <w:tab w:val="left" w:pos="900"/>
                <w:tab w:val="left" w:pos="2250"/>
              </w:tabs>
              <w:rPr>
                <w:rFonts w:asciiTheme="minorHAnsi" w:hAnsiTheme="minorHAnsi" w:cstheme="minorHAnsi"/>
                <w:b w:val="0"/>
                <w:sz w:val="22"/>
                <w:szCs w:val="22"/>
              </w:rPr>
            </w:pPr>
            <w:r>
              <w:rPr>
                <w:rFonts w:asciiTheme="minorHAnsi" w:hAnsiTheme="minorHAnsi" w:cstheme="minorHAnsi"/>
                <w:b w:val="0"/>
                <w:sz w:val="22"/>
                <w:szCs w:val="22"/>
              </w:rPr>
              <w:t xml:space="preserve">Refer to Programme of Events above. </w:t>
            </w:r>
          </w:p>
          <w:p w14:paraId="7041A3BB" w14:textId="77777777" w:rsidR="00D75EF5" w:rsidRDefault="00796E11" w:rsidP="00372E14">
            <w:pPr>
              <w:pStyle w:val="BodyText"/>
              <w:tabs>
                <w:tab w:val="left" w:pos="900"/>
                <w:tab w:val="left" w:pos="2250"/>
              </w:tabs>
              <w:rPr>
                <w:rFonts w:asciiTheme="minorHAnsi" w:hAnsiTheme="minorHAnsi" w:cstheme="minorHAnsi"/>
                <w:b w:val="0"/>
                <w:sz w:val="22"/>
                <w:szCs w:val="22"/>
              </w:rPr>
            </w:pPr>
            <w:r>
              <w:rPr>
                <w:rFonts w:asciiTheme="minorHAnsi" w:hAnsiTheme="minorHAnsi" w:cstheme="minorHAnsi"/>
                <w:b w:val="0"/>
                <w:sz w:val="22"/>
                <w:szCs w:val="22"/>
              </w:rPr>
              <w:lastRenderedPageBreak/>
              <w:t>Self-</w:t>
            </w:r>
            <w:proofErr w:type="spellStart"/>
            <w:r>
              <w:rPr>
                <w:rFonts w:asciiTheme="minorHAnsi" w:hAnsiTheme="minorHAnsi" w:cstheme="minorHAnsi"/>
                <w:b w:val="0"/>
                <w:sz w:val="22"/>
                <w:szCs w:val="22"/>
              </w:rPr>
              <w:t>Scrutineering</w:t>
            </w:r>
            <w:proofErr w:type="spellEnd"/>
            <w:r>
              <w:rPr>
                <w:rFonts w:asciiTheme="minorHAnsi" w:hAnsiTheme="minorHAnsi" w:cstheme="minorHAnsi"/>
                <w:b w:val="0"/>
                <w:sz w:val="22"/>
                <w:szCs w:val="22"/>
              </w:rPr>
              <w:t xml:space="preserve"> will apply. Refer to Art 15 of </w:t>
            </w:r>
            <w:r w:rsidR="00A81649">
              <w:rPr>
                <w:rFonts w:asciiTheme="minorHAnsi" w:hAnsiTheme="minorHAnsi" w:cstheme="minorHAnsi"/>
                <w:b w:val="0"/>
                <w:sz w:val="22"/>
                <w:szCs w:val="22"/>
              </w:rPr>
              <w:t>the 2020</w:t>
            </w:r>
            <w:r>
              <w:rPr>
                <w:rFonts w:asciiTheme="minorHAnsi" w:hAnsiTheme="minorHAnsi" w:cstheme="minorHAnsi"/>
                <w:b w:val="0"/>
                <w:sz w:val="22"/>
                <w:szCs w:val="22"/>
              </w:rPr>
              <w:t xml:space="preserve"> MSA SA National Enduro SSR’s</w:t>
            </w:r>
            <w:r w:rsidR="00372E14">
              <w:rPr>
                <w:rFonts w:asciiTheme="minorHAnsi" w:hAnsiTheme="minorHAnsi" w:cstheme="minorHAnsi"/>
                <w:b w:val="0"/>
                <w:sz w:val="22"/>
                <w:szCs w:val="22"/>
              </w:rPr>
              <w:t xml:space="preserve"> and KZN Regional Enduro SSR’s.</w:t>
            </w:r>
          </w:p>
        </w:tc>
      </w:tr>
      <w:tr w:rsidR="00D75EF5" w14:paraId="0A64850D"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BB03" w14:textId="77777777" w:rsidR="00D75EF5" w:rsidRDefault="00796E11">
            <w:pPr>
              <w:ind w:left="342"/>
              <w:rPr>
                <w:rFonts w:asciiTheme="minorHAnsi" w:hAnsiTheme="minorHAnsi" w:cstheme="minorHAnsi"/>
                <w:b/>
                <w:sz w:val="22"/>
                <w:szCs w:val="22"/>
              </w:rPr>
            </w:pPr>
            <w:r>
              <w:rPr>
                <w:rFonts w:asciiTheme="minorHAnsi" w:hAnsiTheme="minorHAnsi" w:cstheme="minorHAnsi"/>
                <w:b/>
                <w:bCs/>
                <w:sz w:val="22"/>
                <w:szCs w:val="22"/>
              </w:rPr>
              <w:lastRenderedPageBreak/>
              <w:t>RIDERS BRIEFING:</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5C054D89" w14:textId="77777777" w:rsidR="00372E14" w:rsidRDefault="00796E11">
            <w:pPr>
              <w:pStyle w:val="BodyText"/>
              <w:jc w:val="both"/>
              <w:rPr>
                <w:rFonts w:asciiTheme="minorHAnsi" w:hAnsiTheme="minorHAnsi" w:cstheme="minorHAnsi"/>
                <w:b w:val="0"/>
                <w:sz w:val="22"/>
                <w:szCs w:val="22"/>
              </w:rPr>
            </w:pPr>
            <w:r>
              <w:rPr>
                <w:rFonts w:asciiTheme="minorHAnsi" w:hAnsiTheme="minorHAnsi" w:cstheme="minorHAnsi"/>
                <w:b w:val="0"/>
                <w:sz w:val="22"/>
                <w:szCs w:val="22"/>
              </w:rPr>
              <w:t xml:space="preserve">Refer to Programme of Events above. </w:t>
            </w:r>
          </w:p>
          <w:p w14:paraId="527C6CBE" w14:textId="77777777" w:rsidR="00D75EF5" w:rsidRDefault="00796E11">
            <w:pPr>
              <w:pStyle w:val="BodyText"/>
              <w:jc w:val="both"/>
              <w:rPr>
                <w:rFonts w:asciiTheme="minorHAnsi" w:hAnsiTheme="minorHAnsi" w:cstheme="minorHAnsi"/>
                <w:b w:val="0"/>
                <w:sz w:val="22"/>
                <w:szCs w:val="22"/>
              </w:rPr>
            </w:pPr>
            <w:r>
              <w:rPr>
                <w:rFonts w:asciiTheme="minorHAnsi" w:hAnsiTheme="minorHAnsi" w:cstheme="minorHAnsi"/>
                <w:b w:val="0"/>
                <w:sz w:val="22"/>
                <w:szCs w:val="22"/>
              </w:rPr>
              <w:t>All riders must be present at the briefing at the stipulated time and venue. The race starts with rider’s briefing.</w:t>
            </w:r>
            <w:r w:rsidR="00A81649">
              <w:rPr>
                <w:rFonts w:asciiTheme="minorHAnsi" w:hAnsiTheme="minorHAnsi" w:cstheme="minorHAnsi"/>
                <w:b w:val="0"/>
                <w:sz w:val="22"/>
                <w:szCs w:val="22"/>
              </w:rPr>
              <w:t xml:space="preserve"> </w:t>
            </w:r>
            <w:r>
              <w:rPr>
                <w:rFonts w:asciiTheme="minorHAnsi" w:hAnsiTheme="minorHAnsi" w:cstheme="minorHAnsi"/>
                <w:b w:val="0"/>
                <w:sz w:val="22"/>
                <w:szCs w:val="22"/>
              </w:rPr>
              <w:t>Pl</w:t>
            </w:r>
            <w:r w:rsidR="00A81649">
              <w:rPr>
                <w:rFonts w:asciiTheme="minorHAnsi" w:hAnsiTheme="minorHAnsi" w:cstheme="minorHAnsi"/>
                <w:b w:val="0"/>
                <w:sz w:val="22"/>
                <w:szCs w:val="22"/>
              </w:rPr>
              <w:t>ease refer to Art 26 of the 2020</w:t>
            </w:r>
            <w:r>
              <w:rPr>
                <w:rFonts w:asciiTheme="minorHAnsi" w:hAnsiTheme="minorHAnsi" w:cstheme="minorHAnsi"/>
                <w:b w:val="0"/>
                <w:sz w:val="22"/>
                <w:szCs w:val="22"/>
              </w:rPr>
              <w:t xml:space="preserve"> MSA SA National</w:t>
            </w:r>
            <w:r w:rsidR="00372E14">
              <w:rPr>
                <w:rFonts w:asciiTheme="minorHAnsi" w:hAnsiTheme="minorHAnsi" w:cstheme="minorHAnsi"/>
                <w:b w:val="0"/>
                <w:sz w:val="22"/>
                <w:szCs w:val="22"/>
              </w:rPr>
              <w:t xml:space="preserve"> Enduro SSR’s and KZN Regional Enduro SSR’s. </w:t>
            </w:r>
          </w:p>
        </w:tc>
      </w:tr>
      <w:tr w:rsidR="00D75EF5" w14:paraId="05DAA35C" w14:textId="77777777" w:rsidTr="00FA6CBF">
        <w:trPr>
          <w:trHeight w:val="368"/>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0F6E6"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IMPOUND &amp; PARC FERME:</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CB1B8" w14:textId="77777777" w:rsidR="00D75EF5" w:rsidRDefault="00796E11">
            <w:pPr>
              <w:pStyle w:val="BodyText"/>
              <w:rPr>
                <w:rFonts w:asciiTheme="minorHAnsi" w:hAnsiTheme="minorHAnsi" w:cstheme="minorHAnsi"/>
                <w:b w:val="0"/>
                <w:sz w:val="22"/>
                <w:szCs w:val="22"/>
              </w:rPr>
            </w:pPr>
            <w:proofErr w:type="spellStart"/>
            <w:r>
              <w:rPr>
                <w:rFonts w:asciiTheme="minorHAnsi" w:hAnsiTheme="minorHAnsi" w:cstheme="minorHAnsi"/>
                <w:b w:val="0"/>
                <w:sz w:val="22"/>
                <w:szCs w:val="22"/>
              </w:rPr>
              <w:t>ParcFerme</w:t>
            </w:r>
            <w:proofErr w:type="spellEnd"/>
            <w:r>
              <w:rPr>
                <w:rFonts w:asciiTheme="minorHAnsi" w:hAnsiTheme="minorHAnsi" w:cstheme="minorHAnsi"/>
                <w:b w:val="0"/>
                <w:sz w:val="22"/>
                <w:szCs w:val="22"/>
              </w:rPr>
              <w:t xml:space="preserve"> will apply, all bikes to be parked in the batches provided.</w:t>
            </w:r>
          </w:p>
        </w:tc>
      </w:tr>
      <w:tr w:rsidR="00D75EF5" w14:paraId="3CEB3798"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A6C9" w14:textId="77777777" w:rsidR="00D75EF5" w:rsidRDefault="00796E11">
            <w:pPr>
              <w:ind w:left="342"/>
              <w:rPr>
                <w:rFonts w:asciiTheme="minorHAnsi" w:hAnsiTheme="minorHAnsi" w:cstheme="minorHAnsi"/>
                <w:b/>
                <w:sz w:val="22"/>
                <w:szCs w:val="22"/>
              </w:rPr>
            </w:pPr>
            <w:r>
              <w:rPr>
                <w:rFonts w:asciiTheme="minorHAnsi" w:hAnsiTheme="minorHAnsi" w:cstheme="minorHAnsi"/>
                <w:b/>
                <w:sz w:val="22"/>
                <w:szCs w:val="22"/>
                <w:lang w:val="en-GB"/>
              </w:rPr>
              <w:t>OFFICIAL NOTICE BOARD:</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46DD" w14:textId="77777777" w:rsidR="00D75EF5" w:rsidRDefault="00796E11">
            <w:pPr>
              <w:pStyle w:val="BodyText"/>
              <w:rPr>
                <w:rFonts w:asciiTheme="minorHAnsi" w:hAnsiTheme="minorHAnsi" w:cstheme="minorHAnsi"/>
                <w:i/>
                <w:color w:val="FF0000"/>
                <w:sz w:val="22"/>
                <w:szCs w:val="22"/>
              </w:rPr>
            </w:pPr>
            <w:r>
              <w:rPr>
                <w:rFonts w:asciiTheme="minorHAnsi" w:hAnsiTheme="minorHAnsi" w:cstheme="minorHAnsi"/>
                <w:i/>
                <w:color w:val="FF0000"/>
                <w:sz w:val="22"/>
                <w:szCs w:val="22"/>
              </w:rPr>
              <w:t>At Race Control</w:t>
            </w:r>
          </w:p>
        </w:tc>
      </w:tr>
      <w:tr w:rsidR="00D75EF5" w14:paraId="1CF8937B" w14:textId="77777777" w:rsidTr="00FA6CBF">
        <w:trPr>
          <w:trHeight w:val="359"/>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9B9D"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PITS: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8C48" w14:textId="77777777" w:rsidR="00D75EF5" w:rsidRDefault="00796E11">
            <w:pPr>
              <w:pStyle w:val="BodyText"/>
              <w:rPr>
                <w:rFonts w:asciiTheme="minorHAnsi" w:hAnsiTheme="minorHAnsi" w:cstheme="minorHAnsi"/>
                <w:i/>
                <w:color w:val="FF0000"/>
                <w:sz w:val="22"/>
                <w:szCs w:val="22"/>
              </w:rPr>
            </w:pPr>
            <w:r>
              <w:rPr>
                <w:rFonts w:asciiTheme="minorHAnsi" w:hAnsiTheme="minorHAnsi" w:cstheme="minorHAnsi"/>
                <w:i/>
                <w:color w:val="FF0000"/>
                <w:sz w:val="22"/>
                <w:szCs w:val="22"/>
              </w:rPr>
              <w:t>Exceeding walking pace in the pit lane will result in a time penalty being imposed.</w:t>
            </w:r>
          </w:p>
        </w:tc>
      </w:tr>
      <w:tr w:rsidR="00D75EF5" w14:paraId="57B5684C" w14:textId="77777777" w:rsidTr="00FA6CBF">
        <w:trPr>
          <w:trHeight w:val="359"/>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89B0"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RACE HEADQUARTERS: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4DAAA" w14:textId="77777777" w:rsidR="00D75EF5" w:rsidRDefault="00A81649">
            <w:pPr>
              <w:pStyle w:val="BodyText"/>
              <w:rPr>
                <w:rFonts w:asciiTheme="minorHAnsi" w:hAnsiTheme="minorHAnsi" w:cstheme="minorHAnsi"/>
                <w:i/>
                <w:color w:val="FF0000"/>
                <w:sz w:val="22"/>
                <w:szCs w:val="22"/>
              </w:rPr>
            </w:pPr>
            <w:r>
              <w:rPr>
                <w:rFonts w:asciiTheme="minorHAnsi" w:hAnsiTheme="minorHAnsi" w:cstheme="minorHAnsi"/>
                <w:i/>
                <w:color w:val="FF0000"/>
                <w:sz w:val="22"/>
                <w:szCs w:val="22"/>
              </w:rPr>
              <w:t>Mid Illovo</w:t>
            </w:r>
          </w:p>
        </w:tc>
      </w:tr>
      <w:tr w:rsidR="00D75EF5" w14:paraId="1CA4E04F" w14:textId="77777777" w:rsidTr="00FA6CBF">
        <w:trPr>
          <w:trHeight w:val="359"/>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22D1"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PRIZE-GIVING:</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ABC0" w14:textId="77777777" w:rsidR="00D75EF5" w:rsidRDefault="00A81649">
            <w:pPr>
              <w:pStyle w:val="BodyText"/>
              <w:rPr>
                <w:rFonts w:asciiTheme="minorHAnsi" w:hAnsiTheme="minorHAnsi" w:cstheme="minorHAnsi"/>
                <w:i/>
                <w:color w:val="FF0000"/>
                <w:sz w:val="22"/>
                <w:szCs w:val="22"/>
              </w:rPr>
            </w:pPr>
            <w:r>
              <w:rPr>
                <w:rFonts w:asciiTheme="minorHAnsi" w:hAnsiTheme="minorHAnsi" w:cstheme="minorHAnsi"/>
                <w:i/>
                <w:color w:val="FF0000"/>
                <w:sz w:val="22"/>
                <w:szCs w:val="22"/>
              </w:rPr>
              <w:t>Mid Illovo</w:t>
            </w:r>
          </w:p>
        </w:tc>
      </w:tr>
      <w:tr w:rsidR="00D75EF5" w14:paraId="3BE98D4D" w14:textId="77777777" w:rsidTr="00FA6CBF">
        <w:trPr>
          <w:trHeight w:val="933"/>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FE67"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DSP’S AND REFUELLING:</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AF19" w14:textId="77777777" w:rsidR="00D75EF5" w:rsidRDefault="00796E11">
            <w:pPr>
              <w:pStyle w:val="BodyText"/>
              <w:rPr>
                <w:rFonts w:asciiTheme="minorHAnsi" w:hAnsiTheme="minorHAnsi" w:cstheme="minorHAnsi"/>
                <w:i/>
                <w:color w:val="FF0000"/>
                <w:sz w:val="22"/>
                <w:szCs w:val="22"/>
              </w:rPr>
            </w:pPr>
            <w:r>
              <w:rPr>
                <w:rFonts w:asciiTheme="minorHAnsi" w:hAnsiTheme="minorHAnsi" w:cstheme="minorHAnsi"/>
                <w:i/>
                <w:color w:val="FF0000"/>
                <w:sz w:val="22"/>
                <w:szCs w:val="22"/>
              </w:rPr>
              <w:t xml:space="preserve">No outside refuelling. </w:t>
            </w:r>
            <w:proofErr w:type="spellStart"/>
            <w:r>
              <w:rPr>
                <w:rFonts w:asciiTheme="minorHAnsi" w:hAnsiTheme="minorHAnsi" w:cstheme="minorHAnsi"/>
                <w:i/>
                <w:color w:val="FF0000"/>
                <w:sz w:val="22"/>
                <w:szCs w:val="22"/>
              </w:rPr>
              <w:t>Refueling</w:t>
            </w:r>
            <w:proofErr w:type="spellEnd"/>
            <w:r>
              <w:rPr>
                <w:rFonts w:asciiTheme="minorHAnsi" w:hAnsiTheme="minorHAnsi" w:cstheme="minorHAnsi"/>
                <w:i/>
                <w:color w:val="FF0000"/>
                <w:sz w:val="22"/>
                <w:szCs w:val="22"/>
              </w:rPr>
              <w:t xml:space="preserve"> only in the pits</w:t>
            </w:r>
          </w:p>
          <w:p w14:paraId="7F2B51AE" w14:textId="77777777" w:rsidR="00D75EF5" w:rsidRDefault="00796E11">
            <w:pPr>
              <w:pStyle w:val="BodyText"/>
              <w:rPr>
                <w:rFonts w:asciiTheme="minorHAnsi" w:hAnsiTheme="minorHAnsi" w:cstheme="minorHAnsi"/>
                <w:bCs w:val="0"/>
                <w:sz w:val="22"/>
                <w:szCs w:val="22"/>
              </w:rPr>
            </w:pPr>
            <w:r>
              <w:rPr>
                <w:rFonts w:asciiTheme="minorHAnsi" w:hAnsiTheme="minorHAnsi" w:cstheme="minorHAnsi"/>
                <w:bCs w:val="0"/>
                <w:sz w:val="22"/>
                <w:szCs w:val="22"/>
              </w:rPr>
              <w:t>It is a condition of entry that every pit has an acceptable Environmental mat and Fire Extinguisher of 2.5 kg’s (Min)</w:t>
            </w:r>
          </w:p>
        </w:tc>
      </w:tr>
      <w:tr w:rsidR="00D75EF5" w14:paraId="62F9DA6F"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9E04"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GPS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A72A" w14:textId="77777777" w:rsidR="00D75EF5" w:rsidRDefault="00A81649" w:rsidP="00372E14">
            <w:pPr>
              <w:pStyle w:val="BodyText"/>
              <w:rPr>
                <w:rFonts w:asciiTheme="minorHAnsi" w:hAnsiTheme="minorHAnsi" w:cstheme="minorHAnsi"/>
                <w:i/>
                <w:color w:val="FF0000"/>
                <w:sz w:val="22"/>
                <w:szCs w:val="22"/>
                <w:lang w:val="en-US"/>
              </w:rPr>
            </w:pPr>
            <w:r>
              <w:rPr>
                <w:rFonts w:asciiTheme="minorHAnsi" w:hAnsiTheme="minorHAnsi" w:cstheme="minorHAnsi"/>
                <w:i/>
                <w:color w:val="FF0000"/>
                <w:sz w:val="22"/>
                <w:szCs w:val="22"/>
                <w:lang w:val="en-US"/>
              </w:rPr>
              <w:t>Refer to point A</w:t>
            </w:r>
            <w:r w:rsidR="00372E14">
              <w:rPr>
                <w:rFonts w:asciiTheme="minorHAnsi" w:hAnsiTheme="minorHAnsi" w:cstheme="minorHAnsi"/>
                <w:i/>
                <w:color w:val="FF0000"/>
                <w:sz w:val="22"/>
                <w:szCs w:val="22"/>
                <w:lang w:val="en-US"/>
              </w:rPr>
              <w:t xml:space="preserve">rt </w:t>
            </w:r>
            <w:r>
              <w:rPr>
                <w:rFonts w:asciiTheme="minorHAnsi" w:hAnsiTheme="minorHAnsi" w:cstheme="minorHAnsi"/>
                <w:i/>
                <w:color w:val="FF0000"/>
                <w:sz w:val="22"/>
                <w:szCs w:val="22"/>
                <w:lang w:val="en-US"/>
              </w:rPr>
              <w:t>2</w:t>
            </w:r>
            <w:r w:rsidR="00372E14">
              <w:rPr>
                <w:rFonts w:asciiTheme="minorHAnsi" w:hAnsiTheme="minorHAnsi" w:cstheme="minorHAnsi"/>
                <w:i/>
                <w:color w:val="FF0000"/>
                <w:sz w:val="22"/>
                <w:szCs w:val="22"/>
                <w:lang w:val="en-US"/>
              </w:rPr>
              <w:t xml:space="preserve"> d) and e)</w:t>
            </w:r>
            <w:r>
              <w:rPr>
                <w:rFonts w:asciiTheme="minorHAnsi" w:hAnsiTheme="minorHAnsi" w:cstheme="minorHAnsi"/>
                <w:i/>
                <w:color w:val="FF0000"/>
                <w:sz w:val="22"/>
                <w:szCs w:val="22"/>
                <w:lang w:val="en-US"/>
              </w:rPr>
              <w:t xml:space="preserve"> </w:t>
            </w:r>
            <w:r w:rsidR="00796E11">
              <w:rPr>
                <w:rFonts w:asciiTheme="minorHAnsi" w:hAnsiTheme="minorHAnsi" w:cstheme="minorHAnsi"/>
                <w:i/>
                <w:color w:val="FF0000"/>
                <w:sz w:val="22"/>
                <w:szCs w:val="22"/>
                <w:lang w:val="en-US"/>
              </w:rPr>
              <w:t xml:space="preserve">of the </w:t>
            </w:r>
            <w:r>
              <w:rPr>
                <w:rFonts w:asciiTheme="minorHAnsi" w:hAnsiTheme="minorHAnsi" w:cstheme="minorHAnsi"/>
                <w:i/>
                <w:color w:val="FF0000"/>
                <w:sz w:val="22"/>
                <w:szCs w:val="22"/>
                <w:lang w:val="en-US"/>
              </w:rPr>
              <w:t xml:space="preserve">2020 MSA SA National Enduro SSR’s and </w:t>
            </w:r>
            <w:r w:rsidR="00796E11">
              <w:rPr>
                <w:rFonts w:asciiTheme="minorHAnsi" w:hAnsiTheme="minorHAnsi" w:cstheme="minorHAnsi"/>
                <w:i/>
                <w:color w:val="FF0000"/>
                <w:sz w:val="22"/>
                <w:szCs w:val="22"/>
                <w:lang w:val="en-US"/>
              </w:rPr>
              <w:t xml:space="preserve">KZN </w:t>
            </w:r>
            <w:r w:rsidR="00372E14">
              <w:rPr>
                <w:rFonts w:asciiTheme="minorHAnsi" w:hAnsiTheme="minorHAnsi" w:cstheme="minorHAnsi"/>
                <w:i/>
                <w:color w:val="FF0000"/>
                <w:sz w:val="22"/>
                <w:szCs w:val="22"/>
                <w:lang w:val="en-US"/>
              </w:rPr>
              <w:t xml:space="preserve">Regional </w:t>
            </w:r>
            <w:r w:rsidR="00796E11">
              <w:rPr>
                <w:rFonts w:asciiTheme="minorHAnsi" w:hAnsiTheme="minorHAnsi" w:cstheme="minorHAnsi"/>
                <w:i/>
                <w:color w:val="FF0000"/>
                <w:sz w:val="22"/>
                <w:szCs w:val="22"/>
                <w:lang w:val="en-US"/>
              </w:rPr>
              <w:t xml:space="preserve">Enduro SSR’s </w:t>
            </w:r>
          </w:p>
        </w:tc>
      </w:tr>
      <w:tr w:rsidR="00D75EF5" w14:paraId="67601011"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CEE9"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TIME BARS: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77A6A" w14:textId="77777777" w:rsidR="00D75EF5" w:rsidRDefault="00796E11">
            <w:pPr>
              <w:pStyle w:val="BodyText"/>
              <w:rPr>
                <w:rFonts w:asciiTheme="minorHAnsi" w:hAnsiTheme="minorHAnsi" w:cstheme="minorHAnsi"/>
                <w:i/>
                <w:color w:val="FF0000"/>
                <w:sz w:val="22"/>
                <w:szCs w:val="22"/>
                <w:lang w:val="en-US"/>
              </w:rPr>
            </w:pPr>
            <w:r>
              <w:rPr>
                <w:rFonts w:asciiTheme="minorHAnsi" w:hAnsiTheme="minorHAnsi" w:cstheme="minorHAnsi"/>
                <w:i/>
                <w:color w:val="FF0000"/>
                <w:sz w:val="22"/>
                <w:szCs w:val="22"/>
                <w:lang w:val="en-US"/>
              </w:rPr>
              <w:t>14h30 or once the lead rider has completed the required number of laps. The time bar is at the discretion of the COC</w:t>
            </w:r>
          </w:p>
        </w:tc>
      </w:tr>
      <w:tr w:rsidR="00D75EF5" w14:paraId="1A1CA78F"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55B07" w14:textId="77777777" w:rsidR="00D75EF5" w:rsidRDefault="00796E11">
            <w:pPr>
              <w:ind w:left="342"/>
              <w:rPr>
                <w:rFonts w:asciiTheme="minorHAnsi" w:hAnsiTheme="minorHAnsi" w:cstheme="minorHAnsi"/>
                <w:b/>
                <w:sz w:val="22"/>
                <w:szCs w:val="22"/>
                <w:lang w:val="en-GB"/>
              </w:rPr>
            </w:pPr>
            <w:r>
              <w:rPr>
                <w:rFonts w:asciiTheme="minorHAnsi" w:hAnsiTheme="minorHAnsi" w:cstheme="minorHAnsi"/>
                <w:b/>
                <w:sz w:val="22"/>
                <w:szCs w:val="22"/>
                <w:lang w:val="en-GB"/>
              </w:rPr>
              <w:t>ROUTE/EVENT DESCRIPTION:</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093D" w14:textId="77777777" w:rsidR="00D75EF5" w:rsidRDefault="00796E11">
            <w:pPr>
              <w:pStyle w:val="BodyText"/>
              <w:rPr>
                <w:rFonts w:asciiTheme="minorHAnsi" w:hAnsiTheme="minorHAnsi" w:cstheme="minorHAnsi"/>
                <w:i/>
                <w:color w:val="FF0000"/>
                <w:sz w:val="22"/>
                <w:szCs w:val="22"/>
                <w:lang w:val="en-US"/>
              </w:rPr>
            </w:pPr>
            <w:r>
              <w:rPr>
                <w:rFonts w:asciiTheme="minorHAnsi" w:hAnsiTheme="minorHAnsi" w:cstheme="minorHAnsi"/>
                <w:i/>
                <w:color w:val="FF0000"/>
                <w:sz w:val="22"/>
                <w:szCs w:val="22"/>
                <w:lang w:val="en-US"/>
              </w:rPr>
              <w:t xml:space="preserve">Refer to </w:t>
            </w:r>
            <w:r w:rsidR="00372E14">
              <w:rPr>
                <w:rFonts w:asciiTheme="minorHAnsi" w:hAnsiTheme="minorHAnsi" w:cstheme="minorHAnsi"/>
                <w:i/>
                <w:color w:val="FF0000"/>
                <w:sz w:val="22"/>
                <w:szCs w:val="22"/>
                <w:lang w:val="en-US"/>
              </w:rPr>
              <w:t xml:space="preserve">ART 2 </w:t>
            </w:r>
            <w:r w:rsidR="00A81649">
              <w:rPr>
                <w:rFonts w:asciiTheme="minorHAnsi" w:hAnsiTheme="minorHAnsi" w:cstheme="minorHAnsi"/>
                <w:i/>
                <w:color w:val="FF0000"/>
                <w:sz w:val="22"/>
                <w:szCs w:val="22"/>
                <w:lang w:val="en-US"/>
              </w:rPr>
              <w:t xml:space="preserve">b) </w:t>
            </w:r>
            <w:r>
              <w:rPr>
                <w:rFonts w:asciiTheme="minorHAnsi" w:hAnsiTheme="minorHAnsi" w:cstheme="minorHAnsi"/>
                <w:i/>
                <w:color w:val="FF0000"/>
                <w:sz w:val="22"/>
                <w:szCs w:val="22"/>
                <w:lang w:val="en-US"/>
              </w:rPr>
              <w:t xml:space="preserve">of the </w:t>
            </w:r>
            <w:r w:rsidR="001F7EAA">
              <w:rPr>
                <w:rFonts w:asciiTheme="minorHAnsi" w:hAnsiTheme="minorHAnsi" w:cstheme="minorHAnsi"/>
                <w:i/>
                <w:color w:val="FF0000"/>
                <w:sz w:val="22"/>
                <w:szCs w:val="22"/>
                <w:lang w:val="en-US"/>
              </w:rPr>
              <w:t xml:space="preserve">2020 SA National Enduro SSR’s and </w:t>
            </w:r>
            <w:r w:rsidR="00A81649">
              <w:rPr>
                <w:rFonts w:asciiTheme="minorHAnsi" w:hAnsiTheme="minorHAnsi" w:cstheme="minorHAnsi"/>
                <w:i/>
                <w:color w:val="FF0000"/>
                <w:sz w:val="22"/>
                <w:szCs w:val="22"/>
                <w:lang w:val="en-US"/>
              </w:rPr>
              <w:t xml:space="preserve">2020 </w:t>
            </w:r>
            <w:r>
              <w:rPr>
                <w:rFonts w:asciiTheme="minorHAnsi" w:hAnsiTheme="minorHAnsi" w:cstheme="minorHAnsi"/>
                <w:i/>
                <w:color w:val="FF0000"/>
                <w:sz w:val="22"/>
                <w:szCs w:val="22"/>
                <w:lang w:val="en-AU"/>
              </w:rPr>
              <w:t>KZN Enduro SSR’s.</w:t>
            </w:r>
          </w:p>
          <w:p w14:paraId="31794001" w14:textId="77777777" w:rsidR="00A81649" w:rsidRPr="00A81649" w:rsidRDefault="00A81649" w:rsidP="00A81649">
            <w:pPr>
              <w:pStyle w:val="BodyText"/>
              <w:rPr>
                <w:rFonts w:asciiTheme="minorHAnsi" w:hAnsiTheme="minorHAnsi" w:cstheme="minorHAnsi"/>
                <w:i/>
                <w:color w:val="000000" w:themeColor="text1"/>
                <w:lang w:val="en-US"/>
              </w:rPr>
            </w:pPr>
          </w:p>
          <w:p w14:paraId="13992DD9" w14:textId="77777777" w:rsidR="00A81649" w:rsidRPr="00A81649" w:rsidRDefault="00A81649" w:rsidP="00A81649">
            <w:pPr>
              <w:rPr>
                <w:rFonts w:ascii="Arial Narrow" w:eastAsiaTheme="minorHAnsi" w:hAnsi="Arial Narrow" w:cs="Arial"/>
                <w:b/>
                <w:i/>
                <w:sz w:val="22"/>
                <w:szCs w:val="22"/>
              </w:rPr>
            </w:pPr>
            <w:r w:rsidRPr="00A81649">
              <w:rPr>
                <w:rFonts w:ascii="Arial Narrow" w:eastAsiaTheme="minorHAnsi" w:hAnsi="Arial Narrow" w:cs="Arial"/>
                <w:b/>
                <w:i/>
                <w:sz w:val="22"/>
                <w:szCs w:val="22"/>
              </w:rPr>
              <w:t>One-day event with the course being practicable in all kinds of weather conditions. The total distance to be covered must not be less than 100km or less than 4 hours of riding time for a mid-pack Pro Rider. (Route Director makes this estimation)</w:t>
            </w:r>
          </w:p>
          <w:p w14:paraId="76809C3F" w14:textId="77777777" w:rsidR="00A81649" w:rsidRPr="00A81649" w:rsidRDefault="00A81649" w:rsidP="00A81649">
            <w:pPr>
              <w:pStyle w:val="BodyText"/>
              <w:rPr>
                <w:rFonts w:ascii="Arial Narrow" w:eastAsiaTheme="minorHAnsi" w:hAnsi="Arial Narrow" w:cs="Arial"/>
                <w:i/>
                <w:sz w:val="22"/>
                <w:szCs w:val="22"/>
              </w:rPr>
            </w:pPr>
            <w:r w:rsidRPr="00A81649">
              <w:rPr>
                <w:rFonts w:ascii="Arial Narrow" w:eastAsiaTheme="minorHAnsi" w:hAnsi="Arial Narrow" w:cs="Arial"/>
                <w:i/>
                <w:sz w:val="22"/>
                <w:szCs w:val="22"/>
              </w:rPr>
              <w:t>A cut off to be enforced when the leader completes his/her required time or distance and all riders that do not complete their time or distance qualify as a finisher, provided they have completed a minimum of 66% of the total distance, and have been lapped by the leader (in other words, they are presented with the chequered flag upon their last passing of the finish line).</w:t>
            </w:r>
          </w:p>
          <w:p w14:paraId="3EF7027D" w14:textId="77777777" w:rsidR="00A81649" w:rsidRDefault="00A81649" w:rsidP="00A81649">
            <w:pPr>
              <w:pStyle w:val="BodyText"/>
              <w:rPr>
                <w:rFonts w:asciiTheme="minorHAnsi" w:hAnsiTheme="minorHAnsi" w:cstheme="minorHAnsi"/>
                <w:i/>
                <w:color w:val="000000" w:themeColor="text1"/>
                <w:sz w:val="22"/>
                <w:szCs w:val="22"/>
                <w:lang w:val="en-US"/>
              </w:rPr>
            </w:pPr>
          </w:p>
          <w:p w14:paraId="25275AF1" w14:textId="77777777" w:rsidR="002B11C9" w:rsidRPr="002B11C9" w:rsidRDefault="002B11C9" w:rsidP="002B11C9">
            <w:pPr>
              <w:pStyle w:val="ListParagraph"/>
              <w:widowControl w:val="0"/>
              <w:autoSpaceDE w:val="0"/>
              <w:autoSpaceDN w:val="0"/>
              <w:adjustRightInd w:val="0"/>
              <w:spacing w:before="46" w:line="230" w:lineRule="exact"/>
              <w:ind w:left="0"/>
              <w:rPr>
                <w:rFonts w:asciiTheme="minorHAnsi" w:hAnsiTheme="minorHAnsi" w:cstheme="minorHAnsi"/>
                <w:b/>
                <w:i/>
                <w:color w:val="000000"/>
                <w:spacing w:val="-2"/>
                <w:sz w:val="22"/>
                <w:szCs w:val="22"/>
              </w:rPr>
            </w:pPr>
            <w:r w:rsidRPr="002B11C9">
              <w:rPr>
                <w:rFonts w:asciiTheme="minorHAnsi" w:hAnsiTheme="minorHAnsi" w:cstheme="minorHAnsi"/>
                <w:b/>
                <w:i/>
                <w:color w:val="000000"/>
                <w:spacing w:val="-2"/>
                <w:sz w:val="22"/>
                <w:szCs w:val="22"/>
              </w:rPr>
              <w:t xml:space="preserve">All riders will be deemed as finishers provided they have completed at least 66% of the required number of laps applicable to that rider’s class entered - Refer Art. 8 c) and Art. 21, </w:t>
            </w:r>
            <w:r w:rsidRPr="002B11C9">
              <w:rPr>
                <w:rFonts w:asciiTheme="minorHAnsi" w:eastAsiaTheme="minorHAnsi" w:hAnsiTheme="minorHAnsi" w:cstheme="minorHAnsi"/>
                <w:b/>
                <w:i/>
                <w:sz w:val="22"/>
                <w:szCs w:val="22"/>
              </w:rPr>
              <w:t>and have been lapped by the leader (in other words, they are presented with the chequered flag upon their last passing of the finish line).</w:t>
            </w:r>
          </w:p>
          <w:p w14:paraId="71D887BF" w14:textId="77777777" w:rsidR="002B11C9" w:rsidRPr="002B11C9" w:rsidRDefault="002B11C9" w:rsidP="002B11C9">
            <w:pPr>
              <w:pStyle w:val="ListParagraph"/>
              <w:widowControl w:val="0"/>
              <w:autoSpaceDE w:val="0"/>
              <w:autoSpaceDN w:val="0"/>
              <w:adjustRightInd w:val="0"/>
              <w:spacing w:before="46" w:line="230" w:lineRule="exact"/>
              <w:ind w:left="0"/>
              <w:rPr>
                <w:rFonts w:asciiTheme="minorHAnsi" w:hAnsiTheme="minorHAnsi" w:cstheme="minorHAnsi"/>
                <w:b/>
                <w:i/>
                <w:color w:val="000000"/>
                <w:spacing w:val="-2"/>
                <w:sz w:val="22"/>
                <w:szCs w:val="22"/>
              </w:rPr>
            </w:pPr>
          </w:p>
          <w:p w14:paraId="1ADC8D12" w14:textId="77777777" w:rsidR="00D75EF5" w:rsidRDefault="002B11C9" w:rsidP="00EA3B5A">
            <w:pPr>
              <w:pStyle w:val="ListParagraph"/>
              <w:widowControl w:val="0"/>
              <w:autoSpaceDE w:val="0"/>
              <w:autoSpaceDN w:val="0"/>
              <w:adjustRightInd w:val="0"/>
              <w:spacing w:before="46" w:line="230" w:lineRule="exact"/>
              <w:ind w:left="0"/>
              <w:rPr>
                <w:rFonts w:asciiTheme="minorHAnsi" w:hAnsiTheme="minorHAnsi" w:cstheme="minorHAnsi"/>
                <w:i/>
                <w:color w:val="000000" w:themeColor="text1"/>
                <w:sz w:val="22"/>
                <w:szCs w:val="22"/>
                <w:lang w:val="en-US"/>
              </w:rPr>
            </w:pPr>
            <w:r w:rsidRPr="002B11C9">
              <w:rPr>
                <w:rFonts w:asciiTheme="minorHAnsi" w:hAnsiTheme="minorHAnsi" w:cstheme="minorHAnsi"/>
                <w:b/>
                <w:i/>
                <w:color w:val="000000"/>
                <w:w w:val="101"/>
                <w:sz w:val="22"/>
                <w:szCs w:val="22"/>
              </w:rPr>
              <w:t>If a rider is forced to stop racing by the officials on the day due to the enforcement of a time bar (in force for safety reasons), and not as a consequence of the riders or his/her machine inability to finish the race, then that rider will be awarded half points towards his/her championship for that race - Refer Art. 8 d)</w:t>
            </w:r>
          </w:p>
        </w:tc>
      </w:tr>
      <w:tr w:rsidR="00EA3B5A" w14:paraId="6D3F2DCB"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DF61"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SIGHTING LAP:</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828D" w14:textId="77777777" w:rsidR="00EA3B5A" w:rsidRDefault="00EA3B5A" w:rsidP="00EA3B5A">
            <w:pPr>
              <w:autoSpaceDE w:val="0"/>
              <w:autoSpaceDN w:val="0"/>
              <w:adjustRightInd w:val="0"/>
              <w:rPr>
                <w:rFonts w:asciiTheme="minorHAnsi" w:hAnsiTheme="minorHAnsi" w:cstheme="minorHAnsi"/>
                <w:i/>
                <w:color w:val="FF0000"/>
                <w:sz w:val="22"/>
                <w:szCs w:val="22"/>
                <w:lang w:val="en-US"/>
              </w:rPr>
            </w:pPr>
            <w:r w:rsidRPr="00EA3B5A">
              <w:rPr>
                <w:rFonts w:ascii="Arial" w:hAnsi="Arial" w:cs="Arial"/>
                <w:b/>
                <w:bCs/>
                <w:i/>
                <w:iCs/>
                <w:color w:val="201F1F"/>
              </w:rPr>
              <w:t xml:space="preserve">In the interests of safety, and based on the fact that the minimum race distance has been shortened to four (4) hours, a compulsory sighting lap may be made available to competitors in the morning prior to race start at the discretion of the Organisers / Promoters. A 2-hour regularity time will be provided for competitors to complete the sighting lap. Thereafter, the race will be started at 10H00 on race day, as per usual procedures. If the organisers decide that a longer regularity time is required for the day in question, then the sighting lap must be opened appropriately earlier in the day, in order to ensure that the race start time is not compromised. In the event of a rider taking longer to complete his sighting lap than is allocated in regularity time, then that rider will incur the time that he is late for his official start time as penalty time, and this will be added to his race time post the completion of the race. In this event, the rider in question must use the “Flying Finish” chute to access the start of the race track, and not </w:t>
            </w:r>
            <w:proofErr w:type="spellStart"/>
            <w:r w:rsidRPr="00EA3B5A">
              <w:rPr>
                <w:rFonts w:ascii="Arial" w:hAnsi="Arial" w:cs="Arial"/>
                <w:b/>
                <w:bCs/>
                <w:i/>
                <w:iCs/>
                <w:color w:val="201F1F"/>
              </w:rPr>
              <w:t>que</w:t>
            </w:r>
            <w:proofErr w:type="spellEnd"/>
            <w:r w:rsidRPr="00EA3B5A">
              <w:rPr>
                <w:rFonts w:ascii="Arial" w:hAnsi="Arial" w:cs="Arial"/>
                <w:b/>
                <w:bCs/>
                <w:i/>
                <w:iCs/>
                <w:color w:val="201F1F"/>
              </w:rPr>
              <w:t xml:space="preserve"> at the back of the still un-started start grid, nor may he push his way through the pack of riders waiting to start on the un-started start grid. </w:t>
            </w:r>
          </w:p>
        </w:tc>
      </w:tr>
      <w:tr w:rsidR="00EA3B5A" w14:paraId="549CDFDC"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CA508"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FINISH AND ROUTE CHECK CONTROL CARDS: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E71D" w14:textId="77777777" w:rsidR="00EA3B5A" w:rsidRDefault="00EA3B5A" w:rsidP="00EA3B5A">
            <w:pPr>
              <w:pStyle w:val="BodyText"/>
              <w:rPr>
                <w:rFonts w:asciiTheme="minorHAnsi" w:hAnsiTheme="minorHAnsi" w:cstheme="minorHAnsi"/>
                <w:i/>
                <w:sz w:val="22"/>
                <w:szCs w:val="22"/>
              </w:rPr>
            </w:pPr>
            <w:r>
              <w:rPr>
                <w:rFonts w:asciiTheme="minorHAnsi" w:hAnsiTheme="minorHAnsi" w:cstheme="minorHAnsi"/>
                <w:i/>
                <w:sz w:val="22"/>
                <w:szCs w:val="22"/>
              </w:rPr>
              <w:t>These are to be handed in with your Event Evaluation Form.</w:t>
            </w:r>
          </w:p>
          <w:p w14:paraId="1626411E" w14:textId="77777777" w:rsidR="00EA3B5A" w:rsidRDefault="00EA3B5A" w:rsidP="00EA3B5A">
            <w:pPr>
              <w:pStyle w:val="BodyText"/>
              <w:rPr>
                <w:rFonts w:asciiTheme="minorHAnsi" w:hAnsiTheme="minorHAnsi" w:cstheme="minorHAnsi"/>
                <w:b w:val="0"/>
                <w:sz w:val="22"/>
                <w:szCs w:val="22"/>
              </w:rPr>
            </w:pPr>
            <w:r>
              <w:rPr>
                <w:rFonts w:asciiTheme="minorHAnsi" w:hAnsiTheme="minorHAnsi" w:cstheme="minorHAnsi"/>
                <w:b w:val="0"/>
                <w:sz w:val="22"/>
                <w:szCs w:val="22"/>
              </w:rPr>
              <w:t>Please refer to Art 33 of the 2020 MSA SA National Enduro SSR’s.  A missed check point will result in a time penalty to be determined by the COC.  3 missed check points on a lap will result in a 1 lap penalty, this may be varied at the discretion of the COC.</w:t>
            </w:r>
          </w:p>
        </w:tc>
      </w:tr>
      <w:tr w:rsidR="00EA3B5A" w14:paraId="1A025141"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4CB19"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SWEEPS AND RECOVERY:</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03F31" w14:textId="77777777" w:rsidR="00EA3B5A" w:rsidRDefault="00EA3B5A" w:rsidP="00EA3B5A">
            <w:pPr>
              <w:pStyle w:val="BodyText"/>
              <w:rPr>
                <w:rFonts w:asciiTheme="minorHAnsi" w:hAnsiTheme="minorHAnsi" w:cstheme="minorHAnsi"/>
                <w:b w:val="0"/>
                <w:sz w:val="22"/>
                <w:szCs w:val="22"/>
              </w:rPr>
            </w:pPr>
            <w:r>
              <w:rPr>
                <w:rFonts w:asciiTheme="minorHAnsi" w:hAnsiTheme="minorHAnsi" w:cstheme="minorHAnsi"/>
                <w:b w:val="0"/>
                <w:sz w:val="22"/>
                <w:szCs w:val="22"/>
              </w:rPr>
              <w:t>Sweepers go out after cut off.</w:t>
            </w:r>
          </w:p>
          <w:p w14:paraId="40F53516" w14:textId="77777777" w:rsidR="00EA3B5A" w:rsidRDefault="00EA3B5A" w:rsidP="00EA3B5A">
            <w:pPr>
              <w:pStyle w:val="BodyText"/>
              <w:rPr>
                <w:rFonts w:asciiTheme="minorHAnsi" w:hAnsiTheme="minorHAnsi" w:cstheme="minorHAnsi"/>
                <w:b w:val="0"/>
                <w:sz w:val="22"/>
                <w:szCs w:val="22"/>
              </w:rPr>
            </w:pPr>
            <w:r>
              <w:rPr>
                <w:rFonts w:asciiTheme="minorHAnsi" w:hAnsiTheme="minorHAnsi" w:cstheme="minorHAnsi"/>
                <w:b w:val="0"/>
                <w:sz w:val="22"/>
                <w:szCs w:val="22"/>
              </w:rPr>
              <w:t>Recovery is the responsibility of the rider</w:t>
            </w:r>
          </w:p>
        </w:tc>
      </w:tr>
      <w:tr w:rsidR="00EA3B5A" w14:paraId="1BD7AB53"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3F04B"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RESULTS: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6A9A" w14:textId="77777777" w:rsidR="00EA3B5A" w:rsidRDefault="00EA3B5A" w:rsidP="00EA3B5A">
            <w:pPr>
              <w:pStyle w:val="BodyText"/>
              <w:rPr>
                <w:rFonts w:asciiTheme="minorHAnsi" w:hAnsiTheme="minorHAnsi" w:cstheme="minorHAnsi"/>
                <w:b w:val="0"/>
                <w:sz w:val="22"/>
                <w:szCs w:val="22"/>
              </w:rPr>
            </w:pPr>
            <w:r>
              <w:rPr>
                <w:rFonts w:asciiTheme="minorHAnsi" w:hAnsiTheme="minorHAnsi" w:cstheme="minorHAnsi"/>
                <w:b w:val="0"/>
                <w:sz w:val="22"/>
                <w:szCs w:val="22"/>
              </w:rPr>
              <w:t>Refer to Art 42 of the 2020 MSA SA National Enduro SSR’s.</w:t>
            </w:r>
          </w:p>
          <w:p w14:paraId="40446B5D" w14:textId="77777777" w:rsidR="00EA3B5A" w:rsidRDefault="00EA3B5A" w:rsidP="00EA3B5A">
            <w:pPr>
              <w:pStyle w:val="BodyText"/>
              <w:rPr>
                <w:rFonts w:asciiTheme="minorHAnsi" w:hAnsiTheme="minorHAnsi" w:cstheme="minorHAnsi"/>
                <w:i/>
                <w:sz w:val="22"/>
                <w:szCs w:val="22"/>
              </w:rPr>
            </w:pPr>
            <w:r>
              <w:rPr>
                <w:rFonts w:asciiTheme="minorHAnsi" w:hAnsiTheme="minorHAnsi" w:cstheme="minorHAnsi"/>
                <w:i/>
                <w:color w:val="FF0000"/>
                <w:sz w:val="22"/>
                <w:szCs w:val="22"/>
              </w:rPr>
              <w:t>Provisional results to be posted as soon as they are ready</w:t>
            </w:r>
          </w:p>
        </w:tc>
      </w:tr>
      <w:tr w:rsidR="00EA3B5A" w14:paraId="4FBBCE06" w14:textId="77777777" w:rsidTr="00FA6CBF">
        <w:trPr>
          <w:trHeight w:val="422"/>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44F24"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TROPHIES / AWARDS: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F690" w14:textId="77777777" w:rsidR="00EA3B5A" w:rsidRDefault="00EA3B5A" w:rsidP="00EA3B5A">
            <w:pPr>
              <w:pStyle w:val="BodyText"/>
              <w:rPr>
                <w:rFonts w:asciiTheme="minorHAnsi" w:hAnsiTheme="minorHAnsi" w:cstheme="minorHAnsi"/>
                <w:sz w:val="22"/>
                <w:szCs w:val="22"/>
              </w:rPr>
            </w:pPr>
            <w:r>
              <w:rPr>
                <w:rFonts w:asciiTheme="minorHAnsi" w:hAnsiTheme="minorHAnsi" w:cstheme="minorHAnsi"/>
                <w:b w:val="0"/>
                <w:sz w:val="22"/>
                <w:szCs w:val="22"/>
              </w:rPr>
              <w:t xml:space="preserve">Awards will be made to the riders placed first to third in their respective classes, </w:t>
            </w:r>
            <w:r>
              <w:rPr>
                <w:rFonts w:asciiTheme="minorHAnsi" w:hAnsiTheme="minorHAnsi" w:cstheme="minorHAnsi"/>
                <w:sz w:val="22"/>
                <w:szCs w:val="22"/>
              </w:rPr>
              <w:t>Note: All awards will be distributed at prize giving.  Any competitor who is not present shall forfeit all such awards – Refer GCR 280 (iii).</w:t>
            </w:r>
          </w:p>
        </w:tc>
      </w:tr>
      <w:tr w:rsidR="00EA3B5A" w14:paraId="06EF8596" w14:textId="77777777" w:rsidTr="00FA6CBF">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A29B"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SPECTATOR / SERVICE GUIDES:</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6EF9F9C2" w14:textId="77777777" w:rsidR="00EA3B5A" w:rsidRDefault="00EA3B5A" w:rsidP="00EA3B5A">
            <w:pPr>
              <w:pStyle w:val="Default"/>
              <w:rPr>
                <w:rFonts w:asciiTheme="minorHAnsi" w:hAnsiTheme="minorHAnsi" w:cstheme="minorHAnsi"/>
                <w:sz w:val="22"/>
                <w:szCs w:val="22"/>
              </w:rPr>
            </w:pPr>
            <w:r>
              <w:rPr>
                <w:rFonts w:asciiTheme="minorHAnsi" w:hAnsiTheme="minorHAnsi" w:cstheme="minorHAnsi"/>
                <w:b/>
                <w:bCs/>
                <w:iCs/>
                <w:sz w:val="22"/>
                <w:szCs w:val="22"/>
              </w:rPr>
              <w:t xml:space="preserve">Spectator points info available at race control </w:t>
            </w:r>
          </w:p>
        </w:tc>
      </w:tr>
      <w:tr w:rsidR="00EA3B5A" w14:paraId="0FEDD7A0" w14:textId="77777777" w:rsidTr="00FA6CBF">
        <w:trPr>
          <w:trHeight w:val="1860"/>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7395"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RETIREMENT AND INCIDENT REPORT FORMS:</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032D56D" w14:textId="77777777" w:rsidR="00EA3B5A" w:rsidRDefault="00EA3B5A" w:rsidP="00EA3B5A">
            <w:pPr>
              <w:pStyle w:val="BodyText"/>
              <w:jc w:val="both"/>
              <w:rPr>
                <w:rFonts w:asciiTheme="minorHAnsi" w:hAnsiTheme="minorHAnsi" w:cstheme="minorHAnsi"/>
                <w:sz w:val="22"/>
                <w:szCs w:val="22"/>
                <w:lang w:val="en-GB"/>
              </w:rPr>
            </w:pPr>
            <w:r>
              <w:rPr>
                <w:rFonts w:asciiTheme="minorHAnsi" w:hAnsiTheme="minorHAnsi" w:cstheme="minorHAnsi"/>
                <w:sz w:val="22"/>
                <w:szCs w:val="22"/>
                <w:lang w:val="en-GB"/>
              </w:rPr>
              <w:t>Failure to hand in an Event Evaluation Form as soon as finishing the race, but latest within 30 minutes of respective time bars or as soon as arriving back at racing control will be a Non Finishers Result. If unable to do so, due to being stuck / injured on the route, competitors should phone the COC in the interim.</w:t>
            </w:r>
          </w:p>
          <w:p w14:paraId="29327637" w14:textId="77777777" w:rsidR="00EA3B5A" w:rsidRDefault="00EA3B5A" w:rsidP="00EA3B5A">
            <w:pPr>
              <w:pStyle w:val="BodyText"/>
              <w:jc w:val="both"/>
              <w:rPr>
                <w:rFonts w:asciiTheme="minorHAnsi" w:hAnsiTheme="minorHAnsi" w:cstheme="minorHAnsi"/>
                <w:b w:val="0"/>
                <w:sz w:val="22"/>
                <w:szCs w:val="22"/>
              </w:rPr>
            </w:pPr>
            <w:r>
              <w:rPr>
                <w:rFonts w:asciiTheme="minorHAnsi" w:hAnsiTheme="minorHAnsi" w:cstheme="minorHAnsi"/>
                <w:b w:val="0"/>
                <w:sz w:val="22"/>
                <w:szCs w:val="22"/>
                <w:lang w:val="en-GB"/>
              </w:rPr>
              <w:t xml:space="preserve">Please refer to Art 27 of the </w:t>
            </w:r>
            <w:r>
              <w:rPr>
                <w:rFonts w:asciiTheme="minorHAnsi" w:hAnsiTheme="minorHAnsi" w:cstheme="minorHAnsi"/>
                <w:b w:val="0"/>
                <w:sz w:val="22"/>
                <w:szCs w:val="22"/>
              </w:rPr>
              <w:t>2019 MSA SA National Enduro SSR’s.</w:t>
            </w:r>
          </w:p>
        </w:tc>
      </w:tr>
      <w:tr w:rsidR="00EA3B5A" w14:paraId="50D2D6FC" w14:textId="77777777" w:rsidTr="00FA6CBF">
        <w:trPr>
          <w:trHeight w:val="413"/>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DF15" w14:textId="77777777" w:rsidR="00EA3B5A" w:rsidRDefault="00EA3B5A" w:rsidP="00EA3B5A">
            <w:pPr>
              <w:ind w:left="342"/>
              <w:rPr>
                <w:rFonts w:asciiTheme="minorHAnsi" w:hAnsiTheme="minorHAnsi" w:cstheme="minorHAnsi"/>
                <w:b/>
                <w:sz w:val="22"/>
                <w:szCs w:val="22"/>
                <w:lang w:val="en-GB"/>
              </w:rPr>
            </w:pPr>
            <w:r>
              <w:rPr>
                <w:rFonts w:asciiTheme="minorHAnsi" w:hAnsiTheme="minorHAnsi" w:cstheme="minorHAnsi"/>
                <w:b/>
                <w:sz w:val="22"/>
                <w:szCs w:val="22"/>
                <w:lang w:val="en-GB"/>
              </w:rPr>
              <w:t>REFRESHMENTS:</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BE6D1" w14:textId="77777777" w:rsidR="00EA3B5A" w:rsidRDefault="00EA3B5A" w:rsidP="00EA3B5A">
            <w:pPr>
              <w:pStyle w:val="BodyText"/>
              <w:rPr>
                <w:rFonts w:asciiTheme="minorHAnsi" w:hAnsiTheme="minorHAnsi" w:cstheme="minorHAnsi"/>
                <w:i/>
                <w:color w:val="FF0000"/>
                <w:sz w:val="22"/>
                <w:szCs w:val="22"/>
              </w:rPr>
            </w:pPr>
            <w:r>
              <w:rPr>
                <w:rFonts w:asciiTheme="minorHAnsi" w:hAnsiTheme="minorHAnsi" w:cstheme="minorHAnsi"/>
                <w:i/>
                <w:color w:val="FF0000"/>
                <w:sz w:val="22"/>
                <w:szCs w:val="22"/>
              </w:rPr>
              <w:t>Will be sold at the venue</w:t>
            </w:r>
          </w:p>
        </w:tc>
      </w:tr>
      <w:tr w:rsidR="00EA3B5A" w14:paraId="4AF24CFE" w14:textId="77777777" w:rsidTr="00FA6CBF">
        <w:tc>
          <w:tcPr>
            <w:tcW w:w="10159" w:type="dxa"/>
            <w:gridSpan w:val="2"/>
            <w:tcBorders>
              <w:top w:val="single" w:sz="4" w:space="0" w:color="000000"/>
              <w:bottom w:val="single" w:sz="4" w:space="0" w:color="000000"/>
            </w:tcBorders>
            <w:shd w:val="clear" w:color="auto" w:fill="auto"/>
          </w:tcPr>
          <w:p w14:paraId="438E7383" w14:textId="77777777" w:rsidR="00EA3B5A" w:rsidRDefault="00EA3B5A" w:rsidP="00EA3B5A">
            <w:pPr>
              <w:pStyle w:val="BodyText"/>
              <w:tabs>
                <w:tab w:val="left" w:pos="342"/>
              </w:tabs>
              <w:ind w:left="342"/>
              <w:jc w:val="both"/>
              <w:rPr>
                <w:rFonts w:asciiTheme="minorHAnsi" w:hAnsiTheme="minorHAnsi" w:cstheme="minorHAnsi"/>
                <w:sz w:val="22"/>
                <w:szCs w:val="22"/>
                <w:u w:val="single"/>
              </w:rPr>
            </w:pPr>
          </w:p>
        </w:tc>
      </w:tr>
      <w:tr w:rsidR="00EA3B5A" w14:paraId="7BF03DD2" w14:textId="77777777" w:rsidTr="00FA6CBF">
        <w:tc>
          <w:tcPr>
            <w:tcW w:w="10159" w:type="dxa"/>
            <w:gridSpan w:val="2"/>
            <w:tcBorders>
              <w:top w:val="single" w:sz="4" w:space="0" w:color="000000"/>
              <w:left w:val="single" w:sz="4" w:space="0" w:color="000000"/>
              <w:bottom w:val="single" w:sz="4" w:space="0" w:color="000000"/>
              <w:right w:val="single" w:sz="4" w:space="0" w:color="000000"/>
            </w:tcBorders>
            <w:shd w:val="clear" w:color="auto" w:fill="auto"/>
          </w:tcPr>
          <w:p w14:paraId="4C809566" w14:textId="77777777" w:rsidR="00EA3B5A" w:rsidRDefault="00EA3B5A" w:rsidP="00EA3B5A">
            <w:pPr>
              <w:pStyle w:val="BodyText"/>
              <w:numPr>
                <w:ilvl w:val="0"/>
                <w:numId w:val="1"/>
              </w:numPr>
              <w:tabs>
                <w:tab w:val="left" w:pos="342"/>
              </w:tabs>
              <w:ind w:left="342" w:hanging="342"/>
              <w:jc w:val="both"/>
              <w:rPr>
                <w:rFonts w:asciiTheme="minorHAnsi" w:hAnsiTheme="minorHAnsi" w:cstheme="minorHAnsi"/>
                <w:bCs w:val="0"/>
                <w:sz w:val="22"/>
                <w:szCs w:val="22"/>
              </w:rPr>
            </w:pPr>
            <w:r>
              <w:rPr>
                <w:rFonts w:asciiTheme="minorHAnsi" w:hAnsiTheme="minorHAnsi" w:cstheme="minorHAnsi"/>
                <w:sz w:val="22"/>
                <w:szCs w:val="22"/>
                <w:u w:val="single"/>
              </w:rPr>
              <w:t>POSTPONEMENT, ABANDONMENT OR CANCELLATION:</w:t>
            </w:r>
          </w:p>
        </w:tc>
      </w:tr>
      <w:tr w:rsidR="00EA3B5A" w14:paraId="1D85F686" w14:textId="77777777" w:rsidTr="00FA6CBF">
        <w:tc>
          <w:tcPr>
            <w:tcW w:w="10159" w:type="dxa"/>
            <w:gridSpan w:val="2"/>
            <w:tcBorders>
              <w:top w:val="single" w:sz="4" w:space="0" w:color="000000"/>
              <w:left w:val="single" w:sz="4" w:space="0" w:color="000000"/>
              <w:bottom w:val="single" w:sz="4" w:space="0" w:color="000000"/>
              <w:right w:val="single" w:sz="4" w:space="0" w:color="000000"/>
            </w:tcBorders>
            <w:shd w:val="clear" w:color="auto" w:fill="auto"/>
          </w:tcPr>
          <w:p w14:paraId="4A80A457" w14:textId="77777777" w:rsidR="00EA3B5A" w:rsidRDefault="00EA3B5A" w:rsidP="00EA3B5A">
            <w:pPr>
              <w:pStyle w:val="BodyText"/>
              <w:jc w:val="both"/>
              <w:rPr>
                <w:rFonts w:asciiTheme="minorHAnsi" w:hAnsiTheme="minorHAnsi" w:cstheme="minorHAnsi"/>
                <w:b w:val="0"/>
                <w:i/>
                <w:sz w:val="22"/>
                <w:szCs w:val="22"/>
              </w:rPr>
            </w:pPr>
            <w:r>
              <w:rPr>
                <w:rFonts w:asciiTheme="minorHAnsi" w:hAnsiTheme="minorHAnsi" w:cstheme="minorHAnsi"/>
                <w:i/>
                <w:color w:val="FF0000"/>
                <w:sz w:val="22"/>
                <w:szCs w:val="22"/>
              </w:rPr>
              <w:t>The Organisers reserve the right to cancel the event if less than 100 entries have been received by the closing date</w:t>
            </w:r>
            <w:r>
              <w:rPr>
                <w:rFonts w:asciiTheme="minorHAnsi" w:hAnsiTheme="minorHAnsi" w:cstheme="minorHAnsi"/>
                <w:b w:val="0"/>
                <w:i/>
                <w:sz w:val="22"/>
                <w:szCs w:val="22"/>
              </w:rPr>
              <w:t xml:space="preserve">.  </w:t>
            </w:r>
          </w:p>
          <w:p w14:paraId="442D6B9B" w14:textId="77777777" w:rsidR="00EA3B5A" w:rsidRDefault="00EA3B5A" w:rsidP="00EA3B5A">
            <w:pPr>
              <w:pStyle w:val="BodyText"/>
              <w:jc w:val="both"/>
              <w:rPr>
                <w:rFonts w:asciiTheme="minorHAnsi" w:hAnsiTheme="minorHAnsi" w:cstheme="minorHAnsi"/>
                <w:b w:val="0"/>
                <w:sz w:val="22"/>
                <w:szCs w:val="22"/>
                <w:lang w:val="en-GB"/>
              </w:rPr>
            </w:pPr>
            <w:r>
              <w:rPr>
                <w:rFonts w:asciiTheme="minorHAnsi" w:hAnsiTheme="minorHAnsi" w:cstheme="minorHAnsi"/>
                <w:b w:val="0"/>
                <w:sz w:val="22"/>
                <w:szCs w:val="22"/>
              </w:rPr>
              <w:t xml:space="preserve">The Organisers reserve the right to postpone, abandon or cancel the meeting or any part thereof. In the event of any of the above, the Competitor/Entrant has no right to claim against the Promoter/Organiser in respect of any loss or damage he/she may incur, other than that specified in GCR 244.  The meeting will not be postponed, abandoned or cancelled without the consent of the Clerk of Course </w:t>
            </w:r>
            <w:r>
              <w:rPr>
                <w:rFonts w:asciiTheme="minorHAnsi" w:hAnsiTheme="minorHAnsi" w:cstheme="minorHAnsi"/>
                <w:b w:val="0"/>
                <w:sz w:val="22"/>
                <w:szCs w:val="22"/>
                <w:lang w:val="en-GB"/>
              </w:rPr>
              <w:t>in accordance with GCR 152.</w:t>
            </w:r>
          </w:p>
        </w:tc>
      </w:tr>
    </w:tbl>
    <w:p w14:paraId="374F24A8" w14:textId="77777777" w:rsidR="00FA6CBF" w:rsidRDefault="00FA6CBF">
      <w:pPr>
        <w:tabs>
          <w:tab w:val="left" w:pos="2250"/>
        </w:tabs>
        <w:rPr>
          <w:rFonts w:asciiTheme="minorHAnsi" w:hAnsiTheme="minorHAnsi" w:cstheme="minorHAnsi"/>
          <w:bCs/>
          <w:sz w:val="22"/>
          <w:szCs w:val="22"/>
        </w:rPr>
      </w:pPr>
    </w:p>
    <w:tbl>
      <w:tblPr>
        <w:tblpPr w:leftFromText="180" w:rightFromText="180" w:vertAnchor="text" w:horzAnchor="margin" w:tblpX="432" w:tblpY="-2"/>
        <w:tblW w:w="10201" w:type="dxa"/>
        <w:tblLook w:val="04A0" w:firstRow="1" w:lastRow="0" w:firstColumn="1" w:lastColumn="0" w:noHBand="0" w:noVBand="1"/>
      </w:tblPr>
      <w:tblGrid>
        <w:gridCol w:w="10201"/>
      </w:tblGrid>
      <w:tr w:rsidR="00D75EF5" w14:paraId="547CC477" w14:textId="77777777" w:rsidTr="00FA6CBF">
        <w:tc>
          <w:tcPr>
            <w:tcW w:w="10201" w:type="dxa"/>
            <w:tcBorders>
              <w:top w:val="single" w:sz="4" w:space="0" w:color="000000"/>
              <w:left w:val="single" w:sz="4" w:space="0" w:color="000000"/>
              <w:bottom w:val="single" w:sz="4" w:space="0" w:color="000000"/>
              <w:right w:val="single" w:sz="4" w:space="0" w:color="000000"/>
            </w:tcBorders>
            <w:shd w:val="clear" w:color="auto" w:fill="auto"/>
          </w:tcPr>
          <w:p w14:paraId="723E20C9" w14:textId="77777777" w:rsidR="00D75EF5" w:rsidRDefault="00796E11">
            <w:pPr>
              <w:numPr>
                <w:ilvl w:val="0"/>
                <w:numId w:val="1"/>
              </w:numPr>
              <w:ind w:left="342"/>
              <w:jc w:val="both"/>
              <w:rPr>
                <w:rFonts w:asciiTheme="minorHAnsi" w:hAnsiTheme="minorHAnsi" w:cstheme="minorHAnsi"/>
                <w:b/>
                <w:bCs/>
                <w:sz w:val="22"/>
                <w:szCs w:val="22"/>
              </w:rPr>
            </w:pPr>
            <w:r>
              <w:rPr>
                <w:rFonts w:asciiTheme="minorHAnsi" w:hAnsiTheme="minorHAnsi" w:cstheme="minorHAnsi"/>
                <w:b/>
                <w:sz w:val="22"/>
                <w:szCs w:val="22"/>
                <w:u w:val="single"/>
              </w:rPr>
              <w:t>ADVERTISING:</w:t>
            </w:r>
          </w:p>
        </w:tc>
      </w:tr>
      <w:tr w:rsidR="00D75EF5" w14:paraId="34BE99D9" w14:textId="77777777" w:rsidTr="00FA6CBF">
        <w:tc>
          <w:tcPr>
            <w:tcW w:w="10201" w:type="dxa"/>
            <w:tcBorders>
              <w:top w:val="single" w:sz="4" w:space="0" w:color="000000"/>
              <w:left w:val="single" w:sz="4" w:space="0" w:color="000000"/>
              <w:bottom w:val="single" w:sz="4" w:space="0" w:color="000000"/>
              <w:right w:val="single" w:sz="4" w:space="0" w:color="000000"/>
            </w:tcBorders>
            <w:shd w:val="clear" w:color="auto" w:fill="auto"/>
          </w:tcPr>
          <w:p w14:paraId="5189F666" w14:textId="77777777" w:rsidR="00D75EF5" w:rsidRDefault="00796E11">
            <w:pPr>
              <w:pStyle w:val="BodyText"/>
              <w:jc w:val="both"/>
              <w:rPr>
                <w:rFonts w:asciiTheme="minorHAnsi" w:hAnsiTheme="minorHAnsi" w:cstheme="minorHAnsi"/>
                <w:b w:val="0"/>
                <w:sz w:val="22"/>
                <w:szCs w:val="22"/>
              </w:rPr>
            </w:pPr>
            <w:r>
              <w:rPr>
                <w:rFonts w:asciiTheme="minorHAnsi" w:hAnsiTheme="minorHAnsi" w:cstheme="minorHAnsi"/>
                <w:b w:val="0"/>
                <w:sz w:val="22"/>
                <w:szCs w:val="22"/>
              </w:rPr>
              <w:t>It is condition of entry that in addition to the advertising referred to in GCR 246, competing motorcycles shall also display the advertising, if any, as stipulated in the Championship and specifications for the class for which the motorcycle is entered.</w:t>
            </w:r>
          </w:p>
        </w:tc>
      </w:tr>
      <w:tr w:rsidR="00D75EF5" w14:paraId="7A038F43" w14:textId="77777777" w:rsidTr="00FA6CBF">
        <w:tc>
          <w:tcPr>
            <w:tcW w:w="10201" w:type="dxa"/>
            <w:tcBorders>
              <w:top w:val="single" w:sz="4" w:space="0" w:color="000000"/>
              <w:bottom w:val="single" w:sz="4" w:space="0" w:color="000000"/>
            </w:tcBorders>
            <w:shd w:val="clear" w:color="auto" w:fill="auto"/>
          </w:tcPr>
          <w:p w14:paraId="0F20D7CD" w14:textId="77777777" w:rsidR="00D75EF5" w:rsidRDefault="00D75EF5">
            <w:pPr>
              <w:pStyle w:val="BodyText"/>
              <w:jc w:val="both"/>
              <w:rPr>
                <w:rFonts w:asciiTheme="minorHAnsi" w:hAnsiTheme="minorHAnsi" w:cstheme="minorHAnsi"/>
                <w:b w:val="0"/>
                <w:sz w:val="22"/>
                <w:szCs w:val="22"/>
              </w:rPr>
            </w:pPr>
          </w:p>
        </w:tc>
      </w:tr>
      <w:tr w:rsidR="00D75EF5" w14:paraId="7C0FD29A" w14:textId="77777777" w:rsidTr="00FA6CBF">
        <w:tc>
          <w:tcPr>
            <w:tcW w:w="10201" w:type="dxa"/>
            <w:tcBorders>
              <w:top w:val="single" w:sz="4" w:space="0" w:color="000000"/>
              <w:left w:val="single" w:sz="4" w:space="0" w:color="000000"/>
              <w:bottom w:val="single" w:sz="4" w:space="0" w:color="000000"/>
              <w:right w:val="single" w:sz="4" w:space="0" w:color="000000"/>
            </w:tcBorders>
            <w:shd w:val="clear" w:color="auto" w:fill="auto"/>
          </w:tcPr>
          <w:p w14:paraId="759BFB97" w14:textId="77777777" w:rsidR="00D75EF5" w:rsidRDefault="00796E11">
            <w:pPr>
              <w:pStyle w:val="BodyText"/>
              <w:numPr>
                <w:ilvl w:val="0"/>
                <w:numId w:val="1"/>
              </w:numPr>
              <w:tabs>
                <w:tab w:val="left" w:pos="342"/>
              </w:tabs>
              <w:ind w:left="342"/>
              <w:jc w:val="both"/>
              <w:rPr>
                <w:rFonts w:asciiTheme="minorHAnsi" w:hAnsiTheme="minorHAnsi" w:cstheme="minorHAnsi"/>
                <w:bCs w:val="0"/>
                <w:sz w:val="22"/>
                <w:szCs w:val="22"/>
              </w:rPr>
            </w:pPr>
            <w:r>
              <w:rPr>
                <w:rFonts w:asciiTheme="minorHAnsi" w:hAnsiTheme="minorHAnsi" w:cstheme="minorHAnsi"/>
                <w:sz w:val="22"/>
                <w:szCs w:val="22"/>
                <w:u w:val="single"/>
              </w:rPr>
              <w:t>POINTS:</w:t>
            </w:r>
          </w:p>
        </w:tc>
      </w:tr>
      <w:tr w:rsidR="00D75EF5" w14:paraId="1667EBE2" w14:textId="77777777" w:rsidTr="005D6F19">
        <w:tc>
          <w:tcPr>
            <w:tcW w:w="10201" w:type="dxa"/>
            <w:tcBorders>
              <w:top w:val="single" w:sz="4" w:space="0" w:color="000000"/>
              <w:left w:val="single" w:sz="4" w:space="0" w:color="000000"/>
              <w:bottom w:val="single" w:sz="4" w:space="0" w:color="000000"/>
              <w:right w:val="single" w:sz="4" w:space="0" w:color="000000"/>
            </w:tcBorders>
            <w:shd w:val="clear" w:color="auto" w:fill="auto"/>
          </w:tcPr>
          <w:p w14:paraId="060F5CCE" w14:textId="77777777" w:rsidR="00D75EF5" w:rsidRDefault="00796E11">
            <w:pPr>
              <w:pStyle w:val="BodyText"/>
              <w:jc w:val="both"/>
              <w:rPr>
                <w:rFonts w:asciiTheme="minorHAnsi" w:hAnsiTheme="minorHAnsi" w:cstheme="minorHAnsi"/>
                <w:bCs w:val="0"/>
                <w:color w:val="000000"/>
                <w:sz w:val="22"/>
                <w:szCs w:val="22"/>
              </w:rPr>
            </w:pPr>
            <w:r>
              <w:rPr>
                <w:rFonts w:asciiTheme="minorHAnsi" w:hAnsiTheme="minorHAnsi" w:cstheme="minorHAnsi"/>
                <w:b w:val="0"/>
                <w:color w:val="000000"/>
                <w:sz w:val="22"/>
                <w:szCs w:val="22"/>
              </w:rPr>
              <w:t xml:space="preserve">Points will be scored as per Art 7 in the </w:t>
            </w:r>
            <w:r w:rsidR="002B11C9">
              <w:rPr>
                <w:rFonts w:asciiTheme="minorHAnsi" w:hAnsiTheme="minorHAnsi" w:cstheme="minorHAnsi"/>
                <w:b w:val="0"/>
                <w:sz w:val="22"/>
                <w:szCs w:val="22"/>
              </w:rPr>
              <w:t>2020</w:t>
            </w:r>
            <w:r>
              <w:rPr>
                <w:rFonts w:asciiTheme="minorHAnsi" w:hAnsiTheme="minorHAnsi" w:cstheme="minorHAnsi"/>
                <w:b w:val="0"/>
                <w:sz w:val="22"/>
                <w:szCs w:val="22"/>
              </w:rPr>
              <w:t xml:space="preserve"> MSA SA National Enduro SSR’s.</w:t>
            </w:r>
          </w:p>
        </w:tc>
      </w:tr>
      <w:tr w:rsidR="005D6F19" w14:paraId="29EAE8D7" w14:textId="77777777" w:rsidTr="005D6F19">
        <w:tc>
          <w:tcPr>
            <w:tcW w:w="10201" w:type="dxa"/>
            <w:tcBorders>
              <w:top w:val="single" w:sz="4" w:space="0" w:color="000000"/>
              <w:bottom w:val="single" w:sz="4" w:space="0" w:color="000000"/>
            </w:tcBorders>
            <w:shd w:val="clear" w:color="auto" w:fill="auto"/>
          </w:tcPr>
          <w:p w14:paraId="112A96E1" w14:textId="77777777" w:rsidR="005D6F19" w:rsidRDefault="005D6F19">
            <w:pPr>
              <w:pStyle w:val="BodyText"/>
              <w:jc w:val="both"/>
              <w:rPr>
                <w:rFonts w:asciiTheme="minorHAnsi" w:hAnsiTheme="minorHAnsi" w:cstheme="minorHAnsi"/>
                <w:b w:val="0"/>
                <w:color w:val="000000"/>
                <w:sz w:val="22"/>
                <w:szCs w:val="22"/>
              </w:rPr>
            </w:pPr>
          </w:p>
        </w:tc>
      </w:tr>
      <w:tr w:rsidR="005D6F19" w14:paraId="32B5D9DA" w14:textId="77777777" w:rsidTr="00FA6CBF">
        <w:tc>
          <w:tcPr>
            <w:tcW w:w="10201" w:type="dxa"/>
            <w:tcBorders>
              <w:top w:val="single" w:sz="4" w:space="0" w:color="000000"/>
              <w:left w:val="single" w:sz="4" w:space="0" w:color="000000"/>
              <w:bottom w:val="single" w:sz="4" w:space="0" w:color="000000"/>
              <w:right w:val="single" w:sz="4" w:space="0" w:color="000000"/>
            </w:tcBorders>
            <w:shd w:val="clear" w:color="auto" w:fill="auto"/>
          </w:tcPr>
          <w:p w14:paraId="134E022B" w14:textId="111456B7" w:rsidR="005D6F19" w:rsidRDefault="005D6F19">
            <w:pPr>
              <w:pStyle w:val="BodyText"/>
              <w:jc w:val="both"/>
              <w:rPr>
                <w:rFonts w:asciiTheme="minorHAnsi" w:hAnsiTheme="minorHAnsi" w:cstheme="minorHAnsi"/>
                <w:b w:val="0"/>
                <w:color w:val="000000"/>
                <w:sz w:val="22"/>
                <w:szCs w:val="22"/>
              </w:rPr>
            </w:pPr>
            <w:r w:rsidRPr="005D6F19">
              <w:rPr>
                <w:rFonts w:asciiTheme="minorHAnsi" w:hAnsiTheme="minorHAnsi" w:cstheme="minorHAnsi"/>
                <w:b w:val="0"/>
                <w:sz w:val="22"/>
                <w:szCs w:val="22"/>
              </w:rPr>
              <w:t>17.</w:t>
            </w:r>
            <w:r>
              <w:rPr>
                <w:rFonts w:asciiTheme="minorHAnsi" w:hAnsiTheme="minorHAnsi" w:cstheme="minorHAnsi"/>
                <w:sz w:val="22"/>
                <w:szCs w:val="22"/>
              </w:rPr>
              <w:t xml:space="preserve"> </w:t>
            </w:r>
            <w:r>
              <w:rPr>
                <w:rFonts w:asciiTheme="minorHAnsi" w:hAnsiTheme="minorHAnsi" w:cstheme="minorHAnsi"/>
                <w:sz w:val="22"/>
                <w:szCs w:val="22"/>
                <w:u w:val="single"/>
              </w:rPr>
              <w:t>PROTESTS:</w:t>
            </w:r>
          </w:p>
        </w:tc>
      </w:tr>
      <w:tr w:rsidR="005D6F19" w14:paraId="40457BCD" w14:textId="77777777" w:rsidTr="00FA6CBF">
        <w:tc>
          <w:tcPr>
            <w:tcW w:w="10201" w:type="dxa"/>
            <w:tcBorders>
              <w:top w:val="single" w:sz="4" w:space="0" w:color="000000"/>
              <w:left w:val="single" w:sz="4" w:space="0" w:color="000000"/>
              <w:bottom w:val="single" w:sz="4" w:space="0" w:color="000000"/>
              <w:right w:val="single" w:sz="4" w:space="0" w:color="000000"/>
            </w:tcBorders>
            <w:shd w:val="clear" w:color="auto" w:fill="auto"/>
          </w:tcPr>
          <w:p w14:paraId="15BAF494" w14:textId="022BCC44" w:rsidR="005D6F19" w:rsidRPr="005D6F19" w:rsidRDefault="005D6F19">
            <w:pPr>
              <w:pStyle w:val="BodyText"/>
              <w:jc w:val="both"/>
              <w:rPr>
                <w:rFonts w:asciiTheme="minorHAnsi" w:hAnsiTheme="minorHAnsi" w:cstheme="minorHAnsi"/>
                <w:b w:val="0"/>
                <w:sz w:val="22"/>
                <w:szCs w:val="22"/>
              </w:rPr>
            </w:pPr>
            <w:r>
              <w:rPr>
                <w:rFonts w:asciiTheme="minorHAnsi" w:hAnsiTheme="minorHAnsi" w:cstheme="minorHAnsi"/>
                <w:b w:val="0"/>
                <w:sz w:val="22"/>
                <w:szCs w:val="22"/>
              </w:rPr>
              <w:t>All protests and appeals will be dealt with as set out in GCR Appendix R, Parts IX and X.</w:t>
            </w:r>
          </w:p>
        </w:tc>
      </w:tr>
    </w:tbl>
    <w:p w14:paraId="1280DA16" w14:textId="77777777" w:rsidR="00D75EF5" w:rsidRDefault="00D75EF5">
      <w:pPr>
        <w:rPr>
          <w:sz w:val="22"/>
          <w:szCs w:val="22"/>
        </w:rPr>
      </w:pPr>
    </w:p>
    <w:tbl>
      <w:tblPr>
        <w:tblW w:w="10235" w:type="dxa"/>
        <w:tblInd w:w="392" w:type="dxa"/>
        <w:tblLook w:val="04A0" w:firstRow="1" w:lastRow="0" w:firstColumn="1" w:lastColumn="0" w:noHBand="0" w:noVBand="1"/>
      </w:tblPr>
      <w:tblGrid>
        <w:gridCol w:w="10235"/>
      </w:tblGrid>
      <w:tr w:rsidR="00D75EF5" w14:paraId="7FD7DBC6" w14:textId="77777777" w:rsidTr="00FA6CBF">
        <w:tc>
          <w:tcPr>
            <w:tcW w:w="10235" w:type="dxa"/>
            <w:tcBorders>
              <w:top w:val="single" w:sz="4" w:space="0" w:color="000000"/>
              <w:left w:val="single" w:sz="4" w:space="0" w:color="000000"/>
              <w:bottom w:val="single" w:sz="4" w:space="0" w:color="000000"/>
              <w:right w:val="single" w:sz="4" w:space="0" w:color="000000"/>
            </w:tcBorders>
            <w:shd w:val="clear" w:color="auto" w:fill="auto"/>
          </w:tcPr>
          <w:p w14:paraId="743B380F" w14:textId="77777777" w:rsidR="00D75EF5" w:rsidRDefault="00796E11">
            <w:pPr>
              <w:pStyle w:val="BodyText"/>
              <w:tabs>
                <w:tab w:val="left" w:pos="424"/>
              </w:tabs>
              <w:jc w:val="both"/>
              <w:rPr>
                <w:rFonts w:asciiTheme="minorHAnsi" w:hAnsiTheme="minorHAnsi" w:cstheme="minorHAnsi"/>
                <w:sz w:val="22"/>
                <w:szCs w:val="22"/>
                <w:u w:val="single"/>
              </w:rPr>
            </w:pPr>
            <w:r w:rsidRPr="005D6F19">
              <w:rPr>
                <w:rFonts w:asciiTheme="minorHAnsi" w:hAnsiTheme="minorHAnsi" w:cstheme="minorHAnsi"/>
                <w:b w:val="0"/>
                <w:sz w:val="22"/>
                <w:szCs w:val="22"/>
              </w:rPr>
              <w:t>18.</w:t>
            </w:r>
            <w:r w:rsidRPr="005D6F19">
              <w:rPr>
                <w:rFonts w:asciiTheme="minorHAnsi" w:hAnsiTheme="minorHAnsi" w:cstheme="minorHAnsi"/>
                <w:b w:val="0"/>
                <w:sz w:val="22"/>
                <w:szCs w:val="22"/>
              </w:rPr>
              <w:tab/>
            </w:r>
            <w:r>
              <w:rPr>
                <w:rFonts w:asciiTheme="minorHAnsi" w:hAnsiTheme="minorHAnsi" w:cstheme="minorHAnsi"/>
                <w:sz w:val="22"/>
                <w:szCs w:val="22"/>
                <w:u w:val="single"/>
              </w:rPr>
              <w:t>RIGHTS OF THE CLERK OF COURSE:</w:t>
            </w:r>
          </w:p>
          <w:p w14:paraId="1EE28EE3" w14:textId="77777777" w:rsidR="00D75EF5" w:rsidRDefault="00796E11">
            <w:pPr>
              <w:spacing w:before="20" w:after="20"/>
              <w:jc w:val="both"/>
              <w:rPr>
                <w:rFonts w:asciiTheme="minorHAnsi" w:hAnsiTheme="minorHAnsi" w:cstheme="minorHAnsi"/>
                <w:sz w:val="22"/>
                <w:szCs w:val="22"/>
                <w:lang w:val="en-GB"/>
              </w:rPr>
            </w:pPr>
            <w:r>
              <w:rPr>
                <w:rFonts w:asciiTheme="minorHAnsi" w:hAnsiTheme="minorHAnsi" w:cstheme="minorHAnsi"/>
                <w:sz w:val="22"/>
                <w:szCs w:val="22"/>
                <w:lang w:val="en-GB"/>
              </w:rPr>
              <w:t>The Clerk of the Course and/or the Stewarts of the Meeting have the right to call a halt to an event due to “force majeure” for any of the following, but not limited to, reasons:</w:t>
            </w:r>
          </w:p>
          <w:p w14:paraId="7490629E" w14:textId="77777777" w:rsidR="00D75EF5" w:rsidRDefault="00796E11">
            <w:pPr>
              <w:tabs>
                <w:tab w:val="left" w:pos="1080"/>
              </w:tabs>
              <w:spacing w:before="20" w:after="20"/>
              <w:ind w:firstLine="720"/>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w:t>
            </w:r>
            <w:r>
              <w:rPr>
                <w:rFonts w:asciiTheme="minorHAnsi" w:hAnsiTheme="minorHAnsi" w:cstheme="minorHAnsi"/>
                <w:sz w:val="22"/>
                <w:szCs w:val="22"/>
                <w:lang w:val="en-GB"/>
              </w:rPr>
              <w:tab/>
              <w:t>Extreme weather conditions</w:t>
            </w:r>
          </w:p>
          <w:p w14:paraId="62244487" w14:textId="77777777" w:rsidR="00D75EF5" w:rsidRDefault="00796E11">
            <w:pPr>
              <w:tabs>
                <w:tab w:val="left" w:pos="1080"/>
              </w:tabs>
              <w:spacing w:before="20" w:after="20"/>
              <w:ind w:firstLine="720"/>
              <w:jc w:val="both"/>
              <w:rPr>
                <w:rFonts w:asciiTheme="minorHAnsi" w:hAnsiTheme="minorHAnsi" w:cstheme="minorHAnsi"/>
                <w:sz w:val="22"/>
                <w:szCs w:val="22"/>
                <w:lang w:val="en-GB"/>
              </w:rPr>
            </w:pPr>
            <w:r>
              <w:rPr>
                <w:rFonts w:asciiTheme="minorHAnsi" w:hAnsiTheme="minorHAnsi" w:cstheme="minorHAnsi"/>
                <w:sz w:val="22"/>
                <w:szCs w:val="22"/>
                <w:lang w:val="en-GB"/>
              </w:rPr>
              <w:t>ii)</w:t>
            </w:r>
            <w:r>
              <w:rPr>
                <w:rFonts w:asciiTheme="minorHAnsi" w:hAnsiTheme="minorHAnsi" w:cstheme="minorHAnsi"/>
                <w:sz w:val="22"/>
                <w:szCs w:val="22"/>
                <w:lang w:val="en-GB"/>
              </w:rPr>
              <w:tab/>
              <w:t>Serious or fatal accident</w:t>
            </w:r>
          </w:p>
          <w:p w14:paraId="2465D612" w14:textId="77777777" w:rsidR="00D75EF5" w:rsidRDefault="00796E11">
            <w:pPr>
              <w:spacing w:before="20" w:after="20"/>
              <w:ind w:left="1080" w:hanging="360"/>
              <w:jc w:val="both"/>
              <w:rPr>
                <w:rFonts w:asciiTheme="minorHAnsi" w:hAnsiTheme="minorHAnsi" w:cstheme="minorHAnsi"/>
                <w:sz w:val="22"/>
                <w:szCs w:val="22"/>
                <w:lang w:val="en-GB"/>
              </w:rPr>
            </w:pPr>
            <w:r>
              <w:rPr>
                <w:rFonts w:asciiTheme="minorHAnsi" w:hAnsiTheme="minorHAnsi" w:cstheme="minorHAnsi"/>
                <w:sz w:val="22"/>
                <w:szCs w:val="22"/>
                <w:lang w:val="en-GB"/>
              </w:rPr>
              <w:t>iii)</w:t>
            </w:r>
            <w:r>
              <w:rPr>
                <w:rFonts w:asciiTheme="minorHAnsi" w:hAnsiTheme="minorHAnsi" w:cstheme="minorHAnsi"/>
                <w:sz w:val="22"/>
                <w:szCs w:val="22"/>
                <w:lang w:val="en-GB"/>
              </w:rPr>
              <w:tab/>
              <w:t>Sections of the route being deemed impassable owing to recent extreme weather or other unforeseen circumstances.</w:t>
            </w:r>
          </w:p>
          <w:p w14:paraId="71D24102" w14:textId="77777777" w:rsidR="00D75EF5" w:rsidRDefault="00796E11">
            <w:pPr>
              <w:tabs>
                <w:tab w:val="left" w:pos="1080"/>
              </w:tabs>
              <w:spacing w:before="20" w:after="20"/>
              <w:ind w:firstLine="720"/>
              <w:jc w:val="both"/>
              <w:rPr>
                <w:rFonts w:asciiTheme="minorHAnsi" w:hAnsiTheme="minorHAnsi" w:cstheme="minorHAnsi"/>
                <w:sz w:val="22"/>
                <w:szCs w:val="22"/>
                <w:lang w:val="en-GB"/>
              </w:rPr>
            </w:pPr>
            <w:r>
              <w:rPr>
                <w:rFonts w:asciiTheme="minorHAnsi" w:hAnsiTheme="minorHAnsi" w:cstheme="minorHAnsi"/>
                <w:sz w:val="22"/>
                <w:szCs w:val="22"/>
                <w:lang w:val="en-GB"/>
              </w:rPr>
              <w:t>iv)</w:t>
            </w:r>
            <w:r>
              <w:rPr>
                <w:rFonts w:asciiTheme="minorHAnsi" w:hAnsiTheme="minorHAnsi" w:cstheme="minorHAnsi"/>
                <w:sz w:val="22"/>
                <w:szCs w:val="22"/>
                <w:lang w:val="en-GB"/>
              </w:rPr>
              <w:tab/>
              <w:t>Dangerous circumstances for riders involving spectators or bystanders.</w:t>
            </w:r>
          </w:p>
          <w:p w14:paraId="2A14ED14" w14:textId="77777777" w:rsidR="00D75EF5" w:rsidRDefault="00796E11">
            <w:pPr>
              <w:spacing w:before="20" w:after="20"/>
              <w:ind w:left="1080" w:hanging="360"/>
              <w:jc w:val="both"/>
              <w:rPr>
                <w:rFonts w:asciiTheme="minorHAnsi" w:hAnsiTheme="minorHAnsi" w:cstheme="minorHAnsi"/>
                <w:sz w:val="22"/>
                <w:szCs w:val="22"/>
                <w:u w:val="single"/>
              </w:rPr>
            </w:pPr>
            <w:r>
              <w:rPr>
                <w:rFonts w:asciiTheme="minorHAnsi" w:hAnsiTheme="minorHAnsi" w:cstheme="minorHAnsi"/>
                <w:sz w:val="22"/>
                <w:szCs w:val="22"/>
                <w:lang w:val="en-GB"/>
              </w:rPr>
              <w:t>v)</w:t>
            </w:r>
            <w:r>
              <w:rPr>
                <w:rFonts w:asciiTheme="minorHAnsi" w:hAnsiTheme="minorHAnsi" w:cstheme="minorHAnsi"/>
                <w:sz w:val="22"/>
                <w:szCs w:val="22"/>
                <w:lang w:val="en-GB"/>
              </w:rPr>
              <w:tab/>
              <w:t>Any other circumstances which the Clerk of the Course, in his sole discretion, deems to be dangerous or prejudicial to competitors.</w:t>
            </w:r>
          </w:p>
        </w:tc>
      </w:tr>
      <w:tr w:rsidR="00D75EF5" w14:paraId="6F4D4FA7" w14:textId="77777777" w:rsidTr="00FA6CBF">
        <w:tc>
          <w:tcPr>
            <w:tcW w:w="10235" w:type="dxa"/>
            <w:tcBorders>
              <w:top w:val="single" w:sz="4" w:space="0" w:color="000000"/>
              <w:bottom w:val="single" w:sz="4" w:space="0" w:color="000000"/>
            </w:tcBorders>
            <w:shd w:val="clear" w:color="auto" w:fill="auto"/>
          </w:tcPr>
          <w:p w14:paraId="17172E06" w14:textId="77777777" w:rsidR="00D75EF5" w:rsidRDefault="00D75EF5">
            <w:pPr>
              <w:pStyle w:val="BodyText"/>
              <w:jc w:val="both"/>
              <w:rPr>
                <w:rFonts w:asciiTheme="minorHAnsi" w:hAnsiTheme="minorHAnsi" w:cstheme="minorHAnsi"/>
                <w:sz w:val="22"/>
                <w:szCs w:val="22"/>
                <w:u w:val="single"/>
              </w:rPr>
            </w:pPr>
          </w:p>
        </w:tc>
      </w:tr>
      <w:tr w:rsidR="00D75EF5" w14:paraId="11F25DC4" w14:textId="77777777" w:rsidTr="00FA6CBF">
        <w:tc>
          <w:tcPr>
            <w:tcW w:w="10235" w:type="dxa"/>
            <w:tcBorders>
              <w:top w:val="single" w:sz="4" w:space="0" w:color="000000"/>
              <w:left w:val="single" w:sz="4" w:space="0" w:color="000000"/>
              <w:bottom w:val="single" w:sz="4" w:space="0" w:color="000000"/>
              <w:right w:val="single" w:sz="4" w:space="0" w:color="000000"/>
            </w:tcBorders>
            <w:shd w:val="clear" w:color="auto" w:fill="auto"/>
          </w:tcPr>
          <w:p w14:paraId="03F5B1B5" w14:textId="77777777" w:rsidR="00D75EF5" w:rsidRDefault="00796E11">
            <w:pPr>
              <w:pStyle w:val="BodyText"/>
              <w:tabs>
                <w:tab w:val="left" w:pos="424"/>
              </w:tabs>
              <w:jc w:val="both"/>
              <w:rPr>
                <w:rFonts w:asciiTheme="minorHAnsi" w:hAnsiTheme="minorHAnsi" w:cstheme="minorHAnsi"/>
                <w:sz w:val="22"/>
                <w:szCs w:val="22"/>
                <w:u w:val="single"/>
              </w:rPr>
            </w:pPr>
            <w:r w:rsidRPr="005D6F19">
              <w:rPr>
                <w:rFonts w:asciiTheme="minorHAnsi" w:hAnsiTheme="minorHAnsi" w:cstheme="minorHAnsi"/>
                <w:b w:val="0"/>
                <w:sz w:val="22"/>
                <w:szCs w:val="22"/>
              </w:rPr>
              <w:t>19.</w:t>
            </w:r>
            <w:r>
              <w:rPr>
                <w:rFonts w:asciiTheme="minorHAnsi" w:hAnsiTheme="minorHAnsi" w:cstheme="minorHAnsi"/>
                <w:sz w:val="22"/>
                <w:szCs w:val="22"/>
              </w:rPr>
              <w:tab/>
            </w:r>
            <w:r>
              <w:rPr>
                <w:rFonts w:asciiTheme="minorHAnsi" w:hAnsiTheme="minorHAnsi" w:cstheme="minorHAnsi"/>
                <w:sz w:val="22"/>
                <w:szCs w:val="22"/>
                <w:u w:val="single"/>
              </w:rPr>
              <w:t>CROSSING OF PUBLIC /DISTRICT ROADS:</w:t>
            </w:r>
          </w:p>
          <w:p w14:paraId="03AF1FEF" w14:textId="77777777" w:rsidR="00D75EF5" w:rsidRDefault="00796E11">
            <w:pPr>
              <w:rPr>
                <w:rFonts w:asciiTheme="minorHAnsi" w:hAnsiTheme="minorHAnsi" w:cstheme="minorHAnsi"/>
                <w:sz w:val="22"/>
                <w:szCs w:val="22"/>
                <w:lang w:val="en-US"/>
              </w:rPr>
            </w:pPr>
            <w:r>
              <w:rPr>
                <w:rFonts w:asciiTheme="minorHAnsi" w:hAnsiTheme="minorHAnsi" w:cstheme="minorHAnsi"/>
                <w:sz w:val="22"/>
                <w:szCs w:val="22"/>
                <w:lang w:val="en-GB"/>
              </w:rPr>
              <w:t xml:space="preserve">As the organizer we have fully acquainted ourselves with Art 20 of the </w:t>
            </w:r>
            <w:r w:rsidR="002B11C9">
              <w:rPr>
                <w:rFonts w:asciiTheme="minorHAnsi" w:hAnsiTheme="minorHAnsi" w:cstheme="minorHAnsi"/>
                <w:sz w:val="22"/>
                <w:szCs w:val="22"/>
              </w:rPr>
              <w:t>2020</w:t>
            </w:r>
            <w:r>
              <w:rPr>
                <w:rFonts w:asciiTheme="minorHAnsi" w:hAnsiTheme="minorHAnsi" w:cstheme="minorHAnsi"/>
                <w:sz w:val="22"/>
                <w:szCs w:val="22"/>
              </w:rPr>
              <w:t xml:space="preserve"> MSA SA National Enduro SSR’s. </w:t>
            </w:r>
            <w:r>
              <w:rPr>
                <w:rFonts w:asciiTheme="minorHAnsi" w:hAnsiTheme="minorHAnsi" w:cstheme="minorHAnsi"/>
                <w:sz w:val="22"/>
                <w:szCs w:val="22"/>
                <w:lang w:val="en-GB"/>
              </w:rPr>
              <w:t>We the organizers are also aware and have acquainted ourselves with the provisions of Section 317 of the Road Traffic Act and confirm that the event officials have been made aware of the above section.  By allowing the event to proceed we accept that all requirements are complied with and where applicable all relevant permissions are in place</w:t>
            </w:r>
            <w:r>
              <w:rPr>
                <w:rFonts w:asciiTheme="minorHAnsi" w:hAnsiTheme="minorHAnsi" w:cstheme="minorHAnsi"/>
                <w:sz w:val="22"/>
                <w:szCs w:val="22"/>
                <w:lang w:val="en-US"/>
              </w:rPr>
              <w:t>.</w:t>
            </w:r>
          </w:p>
          <w:p w14:paraId="7068C99F" w14:textId="77777777" w:rsidR="002B11C9" w:rsidRDefault="002B11C9">
            <w:pPr>
              <w:rPr>
                <w:rFonts w:asciiTheme="minorHAnsi" w:hAnsiTheme="minorHAnsi" w:cstheme="minorHAnsi"/>
                <w:sz w:val="22"/>
                <w:szCs w:val="22"/>
                <w:lang w:val="en-US"/>
              </w:rPr>
            </w:pPr>
          </w:p>
          <w:p w14:paraId="7F0BC2A2" w14:textId="77777777" w:rsidR="002B11C9" w:rsidRDefault="002B11C9" w:rsidP="002B11C9">
            <w:pPr>
              <w:pStyle w:val="ListParagraph"/>
              <w:widowControl w:val="0"/>
              <w:autoSpaceDE w:val="0"/>
              <w:autoSpaceDN w:val="0"/>
              <w:adjustRightInd w:val="0"/>
              <w:spacing w:before="46" w:line="230" w:lineRule="exact"/>
              <w:ind w:left="0"/>
              <w:jc w:val="center"/>
              <w:rPr>
                <w:rFonts w:ascii="Calibri" w:eastAsiaTheme="minorHAnsi" w:hAnsi="Calibri" w:cs="Calibri"/>
                <w:b/>
                <w:bCs/>
                <w:i/>
                <w:color w:val="FF0000"/>
                <w:sz w:val="22"/>
                <w:szCs w:val="22"/>
              </w:rPr>
            </w:pPr>
            <w:r w:rsidRPr="002B11C9">
              <w:rPr>
                <w:rFonts w:ascii="Calibri" w:eastAsiaTheme="minorHAnsi" w:hAnsi="Calibri" w:cs="Calibri"/>
                <w:b/>
                <w:bCs/>
                <w:i/>
                <w:color w:val="FF0000"/>
                <w:sz w:val="22"/>
                <w:szCs w:val="22"/>
                <w:highlight w:val="yellow"/>
              </w:rPr>
              <w:t>Anywhere a vehicle can go is deemed to be a public road. Competitors are urged to consider that they are on such public roads and to exercise caution whilst traversing them. Whilst the organizers have taken every reasonable precaution to ensure the closure of these roads, to advise local population of the event and to mark and marshal such roads, the absence of traffic, carts, animals and pedestrians etc. on these roads cannot be guaranteed. Therefore, competitors must be vigilant at all times with regard to racing through villages and on public roads.</w:t>
            </w:r>
          </w:p>
          <w:p w14:paraId="0136B405" w14:textId="77777777" w:rsidR="002B11C9" w:rsidRPr="002B11C9" w:rsidRDefault="002B11C9" w:rsidP="002B11C9">
            <w:pPr>
              <w:pStyle w:val="ListParagraph"/>
              <w:widowControl w:val="0"/>
              <w:autoSpaceDE w:val="0"/>
              <w:autoSpaceDN w:val="0"/>
              <w:adjustRightInd w:val="0"/>
              <w:spacing w:before="46" w:line="230" w:lineRule="exact"/>
              <w:ind w:left="0"/>
              <w:jc w:val="center"/>
              <w:rPr>
                <w:rFonts w:ascii="Calibri" w:eastAsiaTheme="minorHAnsi" w:hAnsi="Calibri" w:cs="Calibri"/>
                <w:b/>
                <w:bCs/>
                <w:i/>
                <w:color w:val="FF0000"/>
                <w:sz w:val="22"/>
                <w:szCs w:val="22"/>
              </w:rPr>
            </w:pPr>
            <w:r>
              <w:rPr>
                <w:rFonts w:ascii="Calibri" w:eastAsiaTheme="minorHAnsi" w:hAnsi="Calibri" w:cs="Calibri"/>
                <w:b/>
                <w:bCs/>
                <w:i/>
                <w:color w:val="FF0000"/>
                <w:sz w:val="22"/>
                <w:szCs w:val="22"/>
              </w:rPr>
              <w:t>Art C (2) of the 2020 MSA SA National Enduro SSR’s</w:t>
            </w:r>
          </w:p>
          <w:p w14:paraId="2AA4DE56" w14:textId="77777777" w:rsidR="002B11C9" w:rsidRDefault="002B11C9">
            <w:pPr>
              <w:rPr>
                <w:rFonts w:asciiTheme="minorHAnsi" w:hAnsiTheme="minorHAnsi" w:cstheme="minorHAnsi"/>
                <w:sz w:val="22"/>
                <w:szCs w:val="22"/>
                <w:lang w:val="en-US"/>
              </w:rPr>
            </w:pPr>
          </w:p>
        </w:tc>
      </w:tr>
      <w:tr w:rsidR="00D75EF5" w14:paraId="2227B747" w14:textId="77777777" w:rsidTr="00FA6CBF">
        <w:tc>
          <w:tcPr>
            <w:tcW w:w="10235" w:type="dxa"/>
            <w:tcBorders>
              <w:top w:val="single" w:sz="4" w:space="0" w:color="000000"/>
              <w:bottom w:val="single" w:sz="4" w:space="0" w:color="000000"/>
            </w:tcBorders>
            <w:shd w:val="clear" w:color="auto" w:fill="auto"/>
          </w:tcPr>
          <w:p w14:paraId="1A03E2FD" w14:textId="77777777" w:rsidR="00D75EF5" w:rsidRDefault="00D75EF5">
            <w:pPr>
              <w:pStyle w:val="BodyText"/>
              <w:jc w:val="both"/>
              <w:rPr>
                <w:rFonts w:asciiTheme="minorHAnsi" w:hAnsiTheme="minorHAnsi" w:cstheme="minorHAnsi"/>
                <w:sz w:val="22"/>
                <w:szCs w:val="22"/>
                <w:u w:val="single"/>
              </w:rPr>
            </w:pPr>
          </w:p>
        </w:tc>
      </w:tr>
      <w:tr w:rsidR="00D75EF5" w14:paraId="15DB01C5" w14:textId="77777777" w:rsidTr="00FA6CBF">
        <w:tc>
          <w:tcPr>
            <w:tcW w:w="10235" w:type="dxa"/>
            <w:tcBorders>
              <w:top w:val="single" w:sz="4" w:space="0" w:color="000000"/>
              <w:left w:val="single" w:sz="4" w:space="0" w:color="000000"/>
              <w:bottom w:val="single" w:sz="4" w:space="0" w:color="000000"/>
              <w:right w:val="single" w:sz="4" w:space="0" w:color="000000"/>
            </w:tcBorders>
            <w:shd w:val="clear" w:color="auto" w:fill="auto"/>
          </w:tcPr>
          <w:p w14:paraId="68AED2D4" w14:textId="77777777" w:rsidR="00D75EF5" w:rsidRDefault="00796E11">
            <w:pPr>
              <w:pStyle w:val="BodyText"/>
              <w:tabs>
                <w:tab w:val="left" w:pos="424"/>
              </w:tabs>
              <w:jc w:val="both"/>
              <w:rPr>
                <w:rFonts w:asciiTheme="minorHAnsi" w:hAnsiTheme="minorHAnsi" w:cstheme="minorHAnsi"/>
                <w:b w:val="0"/>
                <w:sz w:val="22"/>
                <w:szCs w:val="22"/>
              </w:rPr>
            </w:pPr>
            <w:r w:rsidRPr="005D6F19">
              <w:rPr>
                <w:rFonts w:asciiTheme="minorHAnsi" w:hAnsiTheme="minorHAnsi" w:cstheme="minorHAnsi"/>
                <w:b w:val="0"/>
                <w:sz w:val="22"/>
                <w:szCs w:val="22"/>
              </w:rPr>
              <w:t>20.</w:t>
            </w:r>
            <w:r>
              <w:rPr>
                <w:rFonts w:asciiTheme="minorHAnsi" w:hAnsiTheme="minorHAnsi" w:cstheme="minorHAnsi"/>
                <w:sz w:val="22"/>
                <w:szCs w:val="22"/>
              </w:rPr>
              <w:tab/>
            </w:r>
            <w:r>
              <w:rPr>
                <w:rFonts w:asciiTheme="minorHAnsi" w:hAnsiTheme="minorHAnsi" w:cstheme="minorHAnsi"/>
                <w:sz w:val="22"/>
                <w:szCs w:val="22"/>
                <w:u w:val="single"/>
              </w:rPr>
              <w:t>GENERAL:</w:t>
            </w:r>
          </w:p>
        </w:tc>
      </w:tr>
      <w:tr w:rsidR="00D75EF5" w14:paraId="03B9B0CA" w14:textId="77777777" w:rsidTr="00FA6CBF">
        <w:tc>
          <w:tcPr>
            <w:tcW w:w="10235" w:type="dxa"/>
            <w:tcBorders>
              <w:top w:val="single" w:sz="4" w:space="0" w:color="000000"/>
              <w:left w:val="single" w:sz="4" w:space="0" w:color="000000"/>
              <w:bottom w:val="single" w:sz="4" w:space="0" w:color="000000"/>
              <w:right w:val="single" w:sz="4" w:space="0" w:color="000000"/>
            </w:tcBorders>
            <w:shd w:val="clear" w:color="auto" w:fill="auto"/>
          </w:tcPr>
          <w:p w14:paraId="0DDFB032" w14:textId="77777777" w:rsidR="00D75EF5" w:rsidRDefault="00796E11">
            <w:pPr>
              <w:pStyle w:val="BodyText"/>
              <w:tabs>
                <w:tab w:val="left" w:pos="450"/>
              </w:tabs>
              <w:jc w:val="both"/>
              <w:rPr>
                <w:rFonts w:asciiTheme="minorHAnsi" w:hAnsiTheme="minorHAnsi" w:cstheme="minorHAnsi"/>
                <w:b w:val="0"/>
                <w:sz w:val="22"/>
                <w:szCs w:val="22"/>
              </w:rPr>
            </w:pPr>
            <w:r>
              <w:rPr>
                <w:rFonts w:asciiTheme="minorHAnsi" w:hAnsiTheme="minorHAnsi" w:cstheme="minorHAnsi"/>
                <w:b w:val="0"/>
                <w:sz w:val="22"/>
                <w:szCs w:val="22"/>
              </w:rPr>
              <w:t>Safety Plan for the event will be available from the Race Secretary, as per the requirements of the Safety &amp; Recreation Act 2 of 2010.  Written permissions and Police Clearance Certificate will also be with the race secretary.</w:t>
            </w:r>
          </w:p>
          <w:p w14:paraId="59772888" w14:textId="77777777" w:rsidR="00D75EF5" w:rsidRDefault="00796E11">
            <w:pPr>
              <w:pStyle w:val="BodyText"/>
              <w:numPr>
                <w:ilvl w:val="0"/>
                <w:numId w:val="2"/>
              </w:numPr>
              <w:tabs>
                <w:tab w:val="left" w:pos="450"/>
              </w:tabs>
              <w:jc w:val="both"/>
              <w:rPr>
                <w:rFonts w:asciiTheme="minorHAnsi" w:hAnsiTheme="minorHAnsi" w:cstheme="minorHAnsi"/>
                <w:i/>
                <w:color w:val="FF0000"/>
                <w:sz w:val="22"/>
                <w:szCs w:val="22"/>
              </w:rPr>
            </w:pPr>
            <w:r>
              <w:rPr>
                <w:rFonts w:asciiTheme="minorHAnsi" w:hAnsiTheme="minorHAnsi" w:cstheme="minorHAnsi"/>
                <w:i/>
                <w:color w:val="FF0000"/>
                <w:sz w:val="22"/>
                <w:szCs w:val="22"/>
              </w:rPr>
              <w:t>Every pit is required to have a Fire Extinguisher of at least 2.5kg capacity.</w:t>
            </w:r>
          </w:p>
          <w:p w14:paraId="4B5AD65A" w14:textId="77777777" w:rsidR="00D75EF5" w:rsidRDefault="00796E11">
            <w:pPr>
              <w:pStyle w:val="BodyText"/>
              <w:numPr>
                <w:ilvl w:val="0"/>
                <w:numId w:val="2"/>
              </w:numPr>
              <w:tabs>
                <w:tab w:val="left" w:pos="450"/>
              </w:tabs>
              <w:jc w:val="both"/>
              <w:rPr>
                <w:rFonts w:asciiTheme="minorHAnsi" w:hAnsiTheme="minorHAnsi" w:cstheme="minorHAnsi"/>
                <w:i/>
                <w:color w:val="FF0000"/>
                <w:sz w:val="22"/>
                <w:szCs w:val="22"/>
              </w:rPr>
            </w:pPr>
            <w:r>
              <w:rPr>
                <w:rFonts w:asciiTheme="minorHAnsi" w:hAnsiTheme="minorHAnsi" w:cstheme="minorHAnsi"/>
                <w:i/>
                <w:color w:val="FF0000"/>
                <w:sz w:val="22"/>
                <w:szCs w:val="22"/>
              </w:rPr>
              <w:t>Every rider is required to use an Environmental Mat when refuelling</w:t>
            </w:r>
          </w:p>
          <w:p w14:paraId="76DE1894" w14:textId="77777777" w:rsidR="00D75EF5" w:rsidRDefault="00796E11">
            <w:pPr>
              <w:pStyle w:val="BodyText"/>
              <w:numPr>
                <w:ilvl w:val="0"/>
                <w:numId w:val="2"/>
              </w:numPr>
              <w:tabs>
                <w:tab w:val="left" w:pos="450"/>
              </w:tabs>
              <w:jc w:val="both"/>
              <w:rPr>
                <w:rFonts w:asciiTheme="minorHAnsi" w:hAnsiTheme="minorHAnsi" w:cstheme="minorHAnsi"/>
                <w:i/>
                <w:color w:val="FF0000"/>
                <w:sz w:val="22"/>
                <w:szCs w:val="22"/>
              </w:rPr>
            </w:pPr>
            <w:r>
              <w:rPr>
                <w:rFonts w:asciiTheme="minorHAnsi" w:hAnsiTheme="minorHAnsi" w:cstheme="minorHAnsi"/>
                <w:i/>
                <w:color w:val="FF0000"/>
                <w:sz w:val="22"/>
                <w:szCs w:val="22"/>
              </w:rPr>
              <w:t>Failure to meet these requirements will result in a fine being imposed</w:t>
            </w:r>
          </w:p>
          <w:p w14:paraId="4161D675" w14:textId="77777777" w:rsidR="00D75EF5" w:rsidRDefault="00796E11">
            <w:pPr>
              <w:pStyle w:val="BodyText"/>
              <w:numPr>
                <w:ilvl w:val="0"/>
                <w:numId w:val="2"/>
              </w:numPr>
              <w:tabs>
                <w:tab w:val="left" w:pos="450"/>
              </w:tabs>
              <w:jc w:val="both"/>
              <w:rPr>
                <w:rFonts w:asciiTheme="minorHAnsi" w:hAnsiTheme="minorHAnsi" w:cstheme="minorHAnsi"/>
                <w:i/>
                <w:color w:val="FF0000"/>
                <w:sz w:val="22"/>
                <w:szCs w:val="22"/>
              </w:rPr>
            </w:pPr>
            <w:r>
              <w:rPr>
                <w:rFonts w:asciiTheme="minorHAnsi" w:hAnsiTheme="minorHAnsi" w:cstheme="minorHAnsi"/>
                <w:i/>
                <w:color w:val="FF0000"/>
                <w:sz w:val="22"/>
                <w:szCs w:val="22"/>
              </w:rPr>
              <w:t>Refuse Bags will be available at The Registration Table</w:t>
            </w:r>
          </w:p>
          <w:p w14:paraId="616D2789" w14:textId="77777777" w:rsidR="00D75EF5" w:rsidRDefault="00796E11">
            <w:pPr>
              <w:pStyle w:val="BodyText"/>
              <w:numPr>
                <w:ilvl w:val="0"/>
                <w:numId w:val="2"/>
              </w:numPr>
              <w:tabs>
                <w:tab w:val="left" w:pos="450"/>
              </w:tabs>
              <w:jc w:val="both"/>
              <w:rPr>
                <w:rFonts w:asciiTheme="minorHAnsi" w:hAnsiTheme="minorHAnsi" w:cstheme="minorHAnsi"/>
                <w:b w:val="0"/>
                <w:i/>
                <w:color w:val="FF0000"/>
                <w:sz w:val="22"/>
                <w:szCs w:val="22"/>
              </w:rPr>
            </w:pPr>
            <w:r>
              <w:rPr>
                <w:rFonts w:asciiTheme="minorHAnsi" w:hAnsiTheme="minorHAnsi" w:cstheme="minorHAnsi"/>
                <w:i/>
                <w:color w:val="FF0000"/>
                <w:sz w:val="22"/>
                <w:szCs w:val="22"/>
              </w:rPr>
              <w:t>Riders are expected to take their refuse bags with them when leaving</w:t>
            </w:r>
          </w:p>
          <w:p w14:paraId="3392953A" w14:textId="77777777" w:rsidR="00D75EF5" w:rsidRDefault="00796E11">
            <w:pPr>
              <w:pStyle w:val="BodyText"/>
              <w:numPr>
                <w:ilvl w:val="0"/>
                <w:numId w:val="2"/>
              </w:numPr>
              <w:tabs>
                <w:tab w:val="left" w:pos="450"/>
              </w:tabs>
              <w:jc w:val="both"/>
              <w:rPr>
                <w:rFonts w:asciiTheme="minorHAnsi" w:hAnsiTheme="minorHAnsi" w:cstheme="minorHAnsi"/>
                <w:b w:val="0"/>
                <w:sz w:val="22"/>
                <w:szCs w:val="22"/>
              </w:rPr>
            </w:pPr>
            <w:r>
              <w:rPr>
                <w:rFonts w:asciiTheme="minorHAnsi" w:hAnsiTheme="minorHAnsi" w:cstheme="minorHAnsi"/>
                <w:i/>
                <w:color w:val="FF0000"/>
                <w:sz w:val="22"/>
                <w:szCs w:val="22"/>
              </w:rPr>
              <w:t>Riders to carry rope</w:t>
            </w:r>
            <w:r>
              <w:rPr>
                <w:rFonts w:asciiTheme="minorHAnsi" w:hAnsiTheme="minorHAnsi" w:cstheme="minorHAnsi"/>
                <w:b w:val="0"/>
                <w:i/>
                <w:color w:val="FF0000"/>
                <w:sz w:val="22"/>
                <w:szCs w:val="22"/>
              </w:rPr>
              <w:t xml:space="preserve">, </w:t>
            </w:r>
            <w:r>
              <w:rPr>
                <w:rFonts w:asciiTheme="minorHAnsi" w:hAnsiTheme="minorHAnsi" w:cstheme="minorHAnsi"/>
                <w:i/>
                <w:color w:val="FF0000"/>
                <w:sz w:val="22"/>
                <w:szCs w:val="22"/>
              </w:rPr>
              <w:t>whistle, cell phone, Minor Repair Kit, Water, Nutrition and Sun Block.</w:t>
            </w:r>
          </w:p>
          <w:p w14:paraId="19739F79" w14:textId="77777777" w:rsidR="00D75EF5" w:rsidRDefault="00796E11">
            <w:pPr>
              <w:pStyle w:val="BodyText"/>
              <w:numPr>
                <w:ilvl w:val="0"/>
                <w:numId w:val="2"/>
              </w:numPr>
              <w:tabs>
                <w:tab w:val="left" w:pos="450"/>
              </w:tabs>
              <w:jc w:val="both"/>
              <w:rPr>
                <w:rFonts w:asciiTheme="minorHAnsi" w:hAnsiTheme="minorHAnsi" w:cstheme="minorHAnsi"/>
                <w:b w:val="0"/>
                <w:sz w:val="22"/>
                <w:szCs w:val="22"/>
              </w:rPr>
            </w:pPr>
            <w:r>
              <w:rPr>
                <w:rFonts w:asciiTheme="minorHAnsi" w:hAnsiTheme="minorHAnsi" w:cstheme="minorHAnsi"/>
                <w:i/>
                <w:color w:val="FF0000"/>
                <w:sz w:val="22"/>
                <w:szCs w:val="22"/>
              </w:rPr>
              <w:t>Helmets are to be worn at all times by any person on a motorcycle that has its engine running.</w:t>
            </w:r>
          </w:p>
        </w:tc>
      </w:tr>
      <w:tr w:rsidR="00D75EF5" w14:paraId="2D4C9D7E" w14:textId="77777777" w:rsidTr="00FA6CBF">
        <w:trPr>
          <w:trHeight w:val="295"/>
        </w:trPr>
        <w:tc>
          <w:tcPr>
            <w:tcW w:w="10235" w:type="dxa"/>
            <w:tcBorders>
              <w:top w:val="single" w:sz="4" w:space="0" w:color="000000"/>
              <w:bottom w:val="single" w:sz="4" w:space="0" w:color="000000"/>
            </w:tcBorders>
            <w:shd w:val="clear" w:color="auto" w:fill="auto"/>
          </w:tcPr>
          <w:p w14:paraId="05BFE1F8" w14:textId="77777777" w:rsidR="00D75EF5" w:rsidRDefault="00D75EF5">
            <w:pPr>
              <w:pStyle w:val="BodyText"/>
              <w:tabs>
                <w:tab w:val="left" w:pos="450"/>
              </w:tabs>
              <w:jc w:val="both"/>
              <w:rPr>
                <w:rFonts w:asciiTheme="minorHAnsi" w:hAnsiTheme="minorHAnsi" w:cstheme="minorHAnsi"/>
                <w:sz w:val="22"/>
                <w:szCs w:val="22"/>
                <w:u w:val="single"/>
              </w:rPr>
            </w:pPr>
          </w:p>
        </w:tc>
      </w:tr>
      <w:tr w:rsidR="00D75EF5" w14:paraId="3BD00D5C" w14:textId="77777777" w:rsidTr="00FA6CBF">
        <w:trPr>
          <w:trHeight w:val="1266"/>
        </w:trPr>
        <w:tc>
          <w:tcPr>
            <w:tcW w:w="10235" w:type="dxa"/>
            <w:tcBorders>
              <w:top w:val="single" w:sz="4" w:space="0" w:color="000000"/>
              <w:left w:val="single" w:sz="4" w:space="0" w:color="000000"/>
              <w:bottom w:val="single" w:sz="4" w:space="0" w:color="000000"/>
              <w:right w:val="single" w:sz="4" w:space="0" w:color="000000"/>
            </w:tcBorders>
            <w:shd w:val="clear" w:color="auto" w:fill="auto"/>
          </w:tcPr>
          <w:p w14:paraId="6F42BFAA" w14:textId="77777777" w:rsidR="00D75EF5" w:rsidRDefault="00796E11">
            <w:pPr>
              <w:pStyle w:val="BodyText"/>
              <w:tabs>
                <w:tab w:val="left" w:pos="450"/>
              </w:tabs>
              <w:jc w:val="both"/>
              <w:rPr>
                <w:rFonts w:asciiTheme="minorHAnsi" w:hAnsiTheme="minorHAnsi" w:cstheme="minorHAnsi"/>
                <w:b w:val="0"/>
                <w:sz w:val="22"/>
                <w:szCs w:val="22"/>
              </w:rPr>
            </w:pPr>
            <w:r w:rsidRPr="005D6F19">
              <w:rPr>
                <w:rFonts w:asciiTheme="minorHAnsi" w:hAnsiTheme="minorHAnsi" w:cstheme="minorHAnsi"/>
                <w:b w:val="0"/>
                <w:sz w:val="22"/>
                <w:szCs w:val="22"/>
              </w:rPr>
              <w:t>21.</w:t>
            </w:r>
            <w:r>
              <w:rPr>
                <w:rFonts w:asciiTheme="minorHAnsi" w:hAnsiTheme="minorHAnsi" w:cstheme="minorHAnsi"/>
                <w:sz w:val="22"/>
                <w:szCs w:val="22"/>
              </w:rPr>
              <w:tab/>
            </w:r>
            <w:r>
              <w:rPr>
                <w:rFonts w:asciiTheme="minorHAnsi" w:hAnsiTheme="minorHAnsi" w:cstheme="minorHAnsi"/>
                <w:sz w:val="22"/>
                <w:szCs w:val="22"/>
                <w:u w:val="single"/>
              </w:rPr>
              <w:t>DIRECTIONS</w:t>
            </w:r>
            <w:r w:rsidR="00604408">
              <w:rPr>
                <w:rFonts w:asciiTheme="minorHAnsi" w:hAnsiTheme="minorHAnsi" w:cstheme="minorHAnsi"/>
                <w:sz w:val="22"/>
                <w:szCs w:val="22"/>
                <w:u w:val="single"/>
              </w:rPr>
              <w:t xml:space="preserve"> AND ACCOMMODATION</w:t>
            </w:r>
            <w:r>
              <w:rPr>
                <w:rFonts w:asciiTheme="minorHAnsi" w:hAnsiTheme="minorHAnsi" w:cstheme="minorHAnsi"/>
                <w:sz w:val="22"/>
                <w:szCs w:val="22"/>
                <w:u w:val="single"/>
              </w:rPr>
              <w:t>:</w:t>
            </w:r>
          </w:p>
          <w:p w14:paraId="6EBFD53D" w14:textId="77777777" w:rsidR="00D75EF5" w:rsidRDefault="00D75EF5">
            <w:pPr>
              <w:pStyle w:val="BodyText"/>
              <w:tabs>
                <w:tab w:val="left" w:pos="450"/>
              </w:tabs>
              <w:jc w:val="both"/>
              <w:rPr>
                <w:rFonts w:asciiTheme="minorHAnsi" w:hAnsiTheme="minorHAnsi" w:cstheme="minorHAnsi"/>
                <w:b w:val="0"/>
                <w:sz w:val="22"/>
                <w:szCs w:val="22"/>
              </w:rPr>
            </w:pPr>
          </w:p>
          <w:p w14:paraId="5064885C" w14:textId="0F1AA03D" w:rsidR="00D75EF5" w:rsidRDefault="005D6F19">
            <w:pPr>
              <w:pStyle w:val="BodyText"/>
              <w:tabs>
                <w:tab w:val="left" w:pos="450"/>
              </w:tabs>
              <w:ind w:left="720"/>
              <w:jc w:val="both"/>
              <w:rPr>
                <w:rFonts w:asciiTheme="minorHAnsi" w:hAnsiTheme="minorHAnsi" w:cstheme="minorHAnsi"/>
                <w:b w:val="0"/>
                <w:sz w:val="22"/>
                <w:szCs w:val="22"/>
              </w:rPr>
            </w:pPr>
            <w:r>
              <w:rPr>
                <w:rFonts w:asciiTheme="minorHAnsi" w:hAnsiTheme="minorHAnsi" w:cstheme="minorHAnsi"/>
                <w:b w:val="0"/>
                <w:sz w:val="22"/>
                <w:szCs w:val="22"/>
              </w:rPr>
              <w:t>TBA</w:t>
            </w:r>
          </w:p>
        </w:tc>
      </w:tr>
    </w:tbl>
    <w:p w14:paraId="379D5764" w14:textId="78759A74" w:rsidR="00D75EF5" w:rsidRDefault="00D75EF5">
      <w:pPr>
        <w:jc w:val="both"/>
      </w:pPr>
    </w:p>
    <w:sectPr w:rsidR="00D75EF5">
      <w:headerReference w:type="default" r:id="rId11"/>
      <w:pgSz w:w="11906" w:h="16838"/>
      <w:pgMar w:top="1985" w:right="720" w:bottom="567" w:left="720" w:header="794" w:footer="72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9B5A" w14:textId="77777777" w:rsidR="00E31105" w:rsidRDefault="00E31105">
      <w:r>
        <w:separator/>
      </w:r>
    </w:p>
  </w:endnote>
  <w:endnote w:type="continuationSeparator" w:id="0">
    <w:p w14:paraId="1C1A4D7E" w14:textId="77777777" w:rsidR="00E31105" w:rsidRDefault="00E3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AF454" w14:textId="77777777" w:rsidR="00E31105" w:rsidRDefault="00E31105">
      <w:r>
        <w:separator/>
      </w:r>
    </w:p>
  </w:footnote>
  <w:footnote w:type="continuationSeparator" w:id="0">
    <w:p w14:paraId="23593617" w14:textId="77777777" w:rsidR="00E31105" w:rsidRDefault="00E3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7B9A" w14:textId="77777777" w:rsidR="00D75EF5" w:rsidRDefault="00796E11">
    <w:pPr>
      <w:pStyle w:val="Header"/>
    </w:pPr>
    <w:r>
      <w:rPr>
        <w:noProof/>
        <w:lang w:eastAsia="en-ZA"/>
      </w:rPr>
      <w:drawing>
        <wp:anchor distT="0" distB="0" distL="0" distR="0" simplePos="0" relativeHeight="12" behindDoc="1" locked="0" layoutInCell="1" allowOverlap="1" wp14:anchorId="4E75DD3D" wp14:editId="1AB5468D">
          <wp:simplePos x="0" y="0"/>
          <wp:positionH relativeFrom="column">
            <wp:posOffset>3529965</wp:posOffset>
          </wp:positionH>
          <wp:positionV relativeFrom="paragraph">
            <wp:posOffset>-140335</wp:posOffset>
          </wp:positionV>
          <wp:extent cx="1461770" cy="6921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stretch>
                    <a:fillRect/>
                  </a:stretch>
                </pic:blipFill>
                <pic:spPr bwMode="auto">
                  <a:xfrm>
                    <a:off x="0" y="0"/>
                    <a:ext cx="1461770" cy="692150"/>
                  </a:xfrm>
                  <a:prstGeom prst="rect">
                    <a:avLst/>
                  </a:prstGeom>
                </pic:spPr>
              </pic:pic>
            </a:graphicData>
          </a:graphic>
        </wp:anchor>
      </w:drawing>
    </w:r>
    <w:r>
      <w:rPr>
        <w:noProof/>
        <w:lang w:eastAsia="en-ZA"/>
      </w:rPr>
      <w:drawing>
        <wp:anchor distT="0" distB="0" distL="133350" distR="116840" simplePos="0" relativeHeight="18" behindDoc="0" locked="0" layoutInCell="1" allowOverlap="1" wp14:anchorId="37605D73" wp14:editId="06EDD089">
          <wp:simplePos x="0" y="0"/>
          <wp:positionH relativeFrom="column">
            <wp:posOffset>1790700</wp:posOffset>
          </wp:positionH>
          <wp:positionV relativeFrom="paragraph">
            <wp:posOffset>-484505</wp:posOffset>
          </wp:positionV>
          <wp:extent cx="1235710" cy="1192530"/>
          <wp:effectExtent l="0" t="0" r="0" b="0"/>
          <wp:wrapTight wrapText="bothSides">
            <wp:wrapPolygon edited="0">
              <wp:start x="-450" y="0"/>
              <wp:lineTo x="-450" y="21264"/>
              <wp:lineTo x="21637" y="21264"/>
              <wp:lineTo x="21637" y="0"/>
              <wp:lineTo x="-450" y="0"/>
            </wp:wrapPolygon>
          </wp:wrapTight>
          <wp:docPr id="7" name="Picture 25" descr="D:\My Documents\WFO2018\LOGOS\FINAL---WFO---ROUN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5" descr="D:\My Documents\WFO2018\LOGOS\FINAL---WFO---ROUND SMALL.jpg"/>
                  <pic:cNvPicPr>
                    <a:picLocks noChangeAspect="1" noChangeArrowheads="1"/>
                  </pic:cNvPicPr>
                </pic:nvPicPr>
                <pic:blipFill>
                  <a:blip r:embed="rId2"/>
                  <a:stretch>
                    <a:fillRect/>
                  </a:stretch>
                </pic:blipFill>
                <pic:spPr bwMode="auto">
                  <a:xfrm>
                    <a:off x="0" y="0"/>
                    <a:ext cx="1235710" cy="119253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A9F"/>
    <w:multiLevelType w:val="multilevel"/>
    <w:tmpl w:val="FCAE47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952FCE"/>
    <w:multiLevelType w:val="multilevel"/>
    <w:tmpl w:val="3D822B8A"/>
    <w:lvl w:ilvl="0">
      <w:start w:val="1"/>
      <w:numFmt w:val="decimal"/>
      <w:lvlText w:val="%1."/>
      <w:lvlJc w:val="left"/>
      <w:pPr>
        <w:ind w:left="720" w:hanging="360"/>
      </w:pPr>
      <w:rPr>
        <w:rFonts w:ascii="Calibri" w:hAnsi="Calibri"/>
        <w:b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806741"/>
    <w:multiLevelType w:val="multilevel"/>
    <w:tmpl w:val="D61456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B2B2AD9"/>
    <w:multiLevelType w:val="multilevel"/>
    <w:tmpl w:val="18CA5DE6"/>
    <w:lvl w:ilvl="0">
      <w:start w:val="2"/>
      <w:numFmt w:val="bullet"/>
      <w:lvlText w:val="-"/>
      <w:lvlJc w:val="left"/>
      <w:pPr>
        <w:ind w:left="720" w:hanging="360"/>
      </w:pPr>
      <w:rPr>
        <w:rFonts w:ascii="Arial" w:hAnsi="Arial" w:cs="Aria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F5"/>
    <w:rsid w:val="00000C56"/>
    <w:rsid w:val="001D0CE8"/>
    <w:rsid w:val="001E68B4"/>
    <w:rsid w:val="001F7EAA"/>
    <w:rsid w:val="00220375"/>
    <w:rsid w:val="002B11C9"/>
    <w:rsid w:val="00311EE3"/>
    <w:rsid w:val="00372E14"/>
    <w:rsid w:val="003E6185"/>
    <w:rsid w:val="00474A03"/>
    <w:rsid w:val="0051628D"/>
    <w:rsid w:val="00527D08"/>
    <w:rsid w:val="005609F8"/>
    <w:rsid w:val="005D6F19"/>
    <w:rsid w:val="00604408"/>
    <w:rsid w:val="006101F8"/>
    <w:rsid w:val="0072779C"/>
    <w:rsid w:val="00772C62"/>
    <w:rsid w:val="00796E11"/>
    <w:rsid w:val="007A7AAE"/>
    <w:rsid w:val="009D2A76"/>
    <w:rsid w:val="00A81649"/>
    <w:rsid w:val="00AF7BCD"/>
    <w:rsid w:val="00B17F37"/>
    <w:rsid w:val="00BE1BF4"/>
    <w:rsid w:val="00C07500"/>
    <w:rsid w:val="00C13BBC"/>
    <w:rsid w:val="00C40593"/>
    <w:rsid w:val="00D51E6D"/>
    <w:rsid w:val="00D75EF5"/>
    <w:rsid w:val="00DB290D"/>
    <w:rsid w:val="00E31105"/>
    <w:rsid w:val="00EA3B5A"/>
    <w:rsid w:val="00ED7586"/>
    <w:rsid w:val="00F52E5D"/>
    <w:rsid w:val="00FA6CBF"/>
    <w:rsid w:val="00FB788B"/>
    <w:rsid w:val="00FD3652"/>
    <w:rsid w:val="00FE66BB"/>
  </w:rsids>
  <m:mathPr>
    <m:mathFont m:val="Cambria Math"/>
    <m:brkBin m:val="before"/>
    <m:brkBinSub m:val="--"/>
    <m:smallFrac m:val="0"/>
    <m:dispDef/>
    <m:lMargin m:val="0"/>
    <m:rMargin m:val="0"/>
    <m:defJc m:val="centerGroup"/>
    <m:wrapIndent m:val="1440"/>
    <m:intLim m:val="subSup"/>
    <m:naryLim m:val="undOvr"/>
  </m:mathPr>
  <w:themeFontLang w:val="en-Z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0C31"/>
  <w15:docId w15:val="{ADA2E12C-DF57-4555-B959-E272EF89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5C"/>
    <w:rPr>
      <w:lang w:val="en-ZA"/>
    </w:rPr>
  </w:style>
  <w:style w:type="paragraph" w:styleId="Heading1">
    <w:name w:val="heading 1"/>
    <w:basedOn w:val="Normal"/>
    <w:next w:val="Normal"/>
    <w:qFormat/>
    <w:rsid w:val="00E97A5C"/>
    <w:pPr>
      <w:keepNext/>
      <w:jc w:val="center"/>
      <w:outlineLvl w:val="0"/>
    </w:pPr>
    <w:rPr>
      <w:b/>
      <w:bCs/>
      <w:i/>
      <w:iCs/>
      <w:sz w:val="28"/>
    </w:rPr>
  </w:style>
  <w:style w:type="paragraph" w:styleId="Heading2">
    <w:name w:val="heading 2"/>
    <w:basedOn w:val="Normal"/>
    <w:next w:val="Normal"/>
    <w:qFormat/>
    <w:rsid w:val="00E97A5C"/>
    <w:pPr>
      <w:keepNext/>
      <w:jc w:val="center"/>
      <w:outlineLvl w:val="1"/>
    </w:pPr>
    <w:rPr>
      <w:b/>
      <w:bCs/>
      <w:sz w:val="24"/>
    </w:rPr>
  </w:style>
  <w:style w:type="paragraph" w:styleId="Heading3">
    <w:name w:val="heading 3"/>
    <w:basedOn w:val="Normal"/>
    <w:next w:val="Normal"/>
    <w:qFormat/>
    <w:rsid w:val="00E97A5C"/>
    <w:pPr>
      <w:keepNext/>
      <w:outlineLvl w:val="2"/>
    </w:pPr>
    <w:rPr>
      <w:b/>
      <w:bCs/>
    </w:rPr>
  </w:style>
  <w:style w:type="paragraph" w:styleId="Heading4">
    <w:name w:val="heading 4"/>
    <w:basedOn w:val="Normal"/>
    <w:next w:val="Normal"/>
    <w:qFormat/>
    <w:rsid w:val="00E97A5C"/>
    <w:pPr>
      <w:keepNext/>
      <w:jc w:val="center"/>
      <w:outlineLvl w:val="3"/>
    </w:pPr>
    <w:rPr>
      <w:b/>
      <w:bCs/>
    </w:rPr>
  </w:style>
  <w:style w:type="paragraph" w:styleId="Heading5">
    <w:name w:val="heading 5"/>
    <w:basedOn w:val="Normal"/>
    <w:next w:val="Normal"/>
    <w:qFormat/>
    <w:rsid w:val="00E97A5C"/>
    <w:pPr>
      <w:keepNext/>
      <w:ind w:left="360" w:firstLine="360"/>
      <w:jc w:val="center"/>
      <w:outlineLvl w:val="4"/>
    </w:pPr>
    <w:rPr>
      <w:b/>
      <w:bCs/>
    </w:rPr>
  </w:style>
  <w:style w:type="paragraph" w:styleId="Heading6">
    <w:name w:val="heading 6"/>
    <w:basedOn w:val="Normal"/>
    <w:next w:val="Normal"/>
    <w:qFormat/>
    <w:rsid w:val="00E97A5C"/>
    <w:pPr>
      <w:keepNext/>
      <w:ind w:left="360"/>
      <w:jc w:val="center"/>
      <w:outlineLvl w:val="5"/>
    </w:pPr>
    <w:rPr>
      <w:b/>
      <w:bCs/>
    </w:rPr>
  </w:style>
  <w:style w:type="paragraph" w:styleId="Heading7">
    <w:name w:val="heading 7"/>
    <w:basedOn w:val="Normal"/>
    <w:next w:val="Normal"/>
    <w:qFormat/>
    <w:rsid w:val="00E97A5C"/>
    <w:pPr>
      <w:keepNext/>
      <w:ind w:left="2160" w:firstLine="720"/>
      <w:outlineLvl w:val="6"/>
    </w:pPr>
    <w:rPr>
      <w:b/>
      <w:bCs/>
    </w:rPr>
  </w:style>
  <w:style w:type="paragraph" w:styleId="Heading8">
    <w:name w:val="heading 8"/>
    <w:basedOn w:val="Normal"/>
    <w:next w:val="Normal"/>
    <w:qFormat/>
    <w:rsid w:val="00E97A5C"/>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97A5C"/>
  </w:style>
  <w:style w:type="character" w:customStyle="1" w:styleId="HeaderChar">
    <w:name w:val="Header Char"/>
    <w:link w:val="Header"/>
    <w:uiPriority w:val="99"/>
    <w:qFormat/>
    <w:rsid w:val="00896F79"/>
    <w:rPr>
      <w:lang w:val="en-ZA"/>
    </w:rPr>
  </w:style>
  <w:style w:type="character" w:customStyle="1" w:styleId="BodyTextChar">
    <w:name w:val="Body Text Char"/>
    <w:link w:val="BodyText"/>
    <w:qFormat/>
    <w:rsid w:val="00496E2C"/>
    <w:rPr>
      <w:b/>
      <w:bCs/>
      <w:lang w:val="en-ZA"/>
    </w:rPr>
  </w:style>
  <w:style w:type="character" w:customStyle="1" w:styleId="InternetLink">
    <w:name w:val="Internet Link"/>
    <w:rsid w:val="00212F90"/>
    <w:rPr>
      <w:color w:val="0000FF"/>
      <w:u w:val="single"/>
    </w:rPr>
  </w:style>
  <w:style w:type="character" w:styleId="CommentReference">
    <w:name w:val="annotation reference"/>
    <w:qFormat/>
    <w:rsid w:val="00C9365B"/>
    <w:rPr>
      <w:sz w:val="16"/>
      <w:szCs w:val="16"/>
    </w:rPr>
  </w:style>
  <w:style w:type="character" w:customStyle="1" w:styleId="CommentTextChar">
    <w:name w:val="Comment Text Char"/>
    <w:link w:val="CommentText"/>
    <w:qFormat/>
    <w:rsid w:val="00C9365B"/>
    <w:rPr>
      <w:lang w:eastAsia="en-US"/>
    </w:rPr>
  </w:style>
  <w:style w:type="character" w:customStyle="1" w:styleId="CommentSubjectChar">
    <w:name w:val="Comment Subject Char"/>
    <w:link w:val="CommentSubject"/>
    <w:qFormat/>
    <w:rsid w:val="00C9365B"/>
    <w:rPr>
      <w:b/>
      <w:bCs/>
      <w:lang w:eastAsia="en-US"/>
    </w:rPr>
  </w:style>
  <w:style w:type="character" w:styleId="FollowedHyperlink">
    <w:name w:val="FollowedHyperlink"/>
    <w:basedOn w:val="DefaultParagraphFont"/>
    <w:semiHidden/>
    <w:unhideWhenUsed/>
    <w:qFormat/>
    <w:rsid w:val="00661069"/>
    <w:rPr>
      <w:color w:val="954F72" w:themeColor="followedHyperlink"/>
      <w:u w:val="single"/>
    </w:rPr>
  </w:style>
  <w:style w:type="character" w:customStyle="1" w:styleId="PlainTextChar">
    <w:name w:val="Plain Text Char"/>
    <w:basedOn w:val="DefaultParagraphFont"/>
    <w:link w:val="PlainText"/>
    <w:uiPriority w:val="99"/>
    <w:qFormat/>
    <w:rsid w:val="00AA2A7D"/>
    <w:rPr>
      <w:rFonts w:ascii="Consolas" w:eastAsia="Calibri" w:hAnsi="Consolas"/>
      <w:sz w:val="21"/>
      <w:szCs w:val="21"/>
      <w:lang w:val="en-ZA"/>
    </w:rPr>
  </w:style>
  <w:style w:type="character" w:customStyle="1" w:styleId="UnresolvedMention">
    <w:name w:val="Unresolved Mention"/>
    <w:basedOn w:val="DefaultParagraphFont"/>
    <w:uiPriority w:val="99"/>
    <w:semiHidden/>
    <w:unhideWhenUsed/>
    <w:qFormat/>
    <w:rsid w:val="00371D34"/>
    <w:rPr>
      <w:color w:val="605E5C"/>
      <w:shd w:val="clear" w:color="auto" w:fill="E1DFDD"/>
    </w:rPr>
  </w:style>
  <w:style w:type="character" w:customStyle="1" w:styleId="PageNumber1">
    <w:name w:val="Page Number1"/>
    <w:basedOn w:val="DefaultParagraphFont"/>
    <w:qFormat/>
    <w:rsid w:val="00AB7C81"/>
  </w:style>
  <w:style w:type="character" w:customStyle="1" w:styleId="ListLabel1">
    <w:name w:val="ListLabel 1"/>
    <w:qFormat/>
    <w:rPr>
      <w:b/>
      <w:i w:val="0"/>
      <w:color w:val="auto"/>
    </w:rPr>
  </w:style>
  <w:style w:type="character" w:customStyle="1" w:styleId="ListLabel2">
    <w:name w:val="ListLabel 2"/>
    <w:qFormat/>
    <w:rPr>
      <w:b/>
      <w:u w:val="none"/>
    </w:rPr>
  </w:style>
  <w:style w:type="character" w:customStyle="1" w:styleId="ListLabel3">
    <w:name w:val="ListLabel 3"/>
    <w:qFormat/>
    <w:rPr>
      <w:b w:val="0"/>
      <w:u w:val="none"/>
    </w:rPr>
  </w:style>
  <w:style w:type="character" w:customStyle="1" w:styleId="ListLabel4">
    <w:name w:val="ListLabel 4"/>
    <w:qFormat/>
    <w:rPr>
      <w:u w:val="none"/>
    </w:rPr>
  </w:style>
  <w:style w:type="character" w:customStyle="1" w:styleId="ListLabel5">
    <w:name w:val="ListLabel 5"/>
    <w:qFormat/>
    <w:rPr>
      <w:lang w:val="en-AU"/>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u w:val="none"/>
    </w:rPr>
  </w:style>
  <w:style w:type="character" w:customStyle="1" w:styleId="ListLabel14">
    <w:name w:val="ListLabel 14"/>
    <w:qFormat/>
    <w:rPr>
      <w:b/>
      <w:u w:val="none"/>
    </w:rPr>
  </w:style>
  <w:style w:type="character" w:customStyle="1" w:styleId="ListLabel15">
    <w:name w:val="ListLabel 15"/>
    <w:qFormat/>
    <w:rPr>
      <w:b w:val="0"/>
      <w:u w:val="none"/>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val="0"/>
      <w:u w:val="none"/>
    </w:rPr>
  </w:style>
  <w:style w:type="character" w:customStyle="1" w:styleId="ListLabel20">
    <w:name w:val="ListLabel 20"/>
    <w:qFormat/>
    <w:rPr>
      <w:b w:val="0"/>
    </w:rPr>
  </w:style>
  <w:style w:type="character" w:customStyle="1" w:styleId="ListLabel21">
    <w:name w:val="ListLabel 21"/>
    <w:qFormat/>
    <w:rPr>
      <w:b w:val="0"/>
      <w:color w:val="auto"/>
      <w:sz w:val="22"/>
      <w:szCs w:val="20"/>
    </w:rPr>
  </w:style>
  <w:style w:type="character" w:customStyle="1" w:styleId="ListLabel22">
    <w:name w:val="ListLabel 22"/>
    <w:qFormat/>
    <w:rPr>
      <w:rFonts w:eastAsia="Times New Roman" w:cs="Arial"/>
      <w:b w:val="0"/>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u w:val="single"/>
    </w:rPr>
  </w:style>
  <w:style w:type="character" w:customStyle="1" w:styleId="ListLabel27">
    <w:name w:val="ListLabel 27"/>
    <w:qFormat/>
    <w:rPr>
      <w:b/>
      <w:u w:val="single"/>
    </w:rPr>
  </w:style>
  <w:style w:type="character" w:customStyle="1" w:styleId="ListLabel28">
    <w:name w:val="ListLabel 28"/>
    <w:qFormat/>
    <w:rPr>
      <w:rFonts w:asciiTheme="minorHAnsi" w:hAnsiTheme="minorHAnsi" w:cstheme="minorHAnsi"/>
      <w:b/>
      <w:i/>
      <w:color w:val="FF0000"/>
      <w:sz w:val="22"/>
      <w:szCs w:val="22"/>
    </w:rPr>
  </w:style>
  <w:style w:type="character" w:customStyle="1" w:styleId="ListLabel29">
    <w:name w:val="ListLabel 29"/>
    <w:qFormat/>
    <w:rPr>
      <w:rFonts w:asciiTheme="minorHAnsi" w:hAnsiTheme="minorHAnsi" w:cstheme="minorHAnsi"/>
      <w:b/>
      <w:i/>
      <w:color w:val="FF0000"/>
      <w:sz w:val="28"/>
      <w:szCs w:val="22"/>
    </w:rPr>
  </w:style>
  <w:style w:type="character" w:customStyle="1" w:styleId="ListLabel30">
    <w:name w:val="ListLabel 30"/>
    <w:qFormat/>
    <w:rPr>
      <w:rFonts w:ascii="Calibri" w:hAnsi="Calibri"/>
      <w:b w:val="0"/>
      <w:color w:val="auto"/>
      <w:sz w:val="22"/>
      <w:szCs w:val="20"/>
    </w:rPr>
  </w:style>
  <w:style w:type="character" w:customStyle="1" w:styleId="ListLabel31">
    <w:name w:val="ListLabel 31"/>
    <w:qFormat/>
    <w:rPr>
      <w:rFonts w:ascii="Calibri" w:hAnsi="Calibri" w:cs="Arial"/>
      <w:b w:val="0"/>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heme="minorHAnsi" w:hAnsiTheme="minorHAnsi" w:cstheme="minorHAnsi"/>
      <w:b/>
      <w:i/>
      <w:color w:val="FF0000"/>
      <w:sz w:val="22"/>
      <w:szCs w:val="22"/>
    </w:rPr>
  </w:style>
  <w:style w:type="character" w:customStyle="1" w:styleId="ListLabel41">
    <w:name w:val="ListLabel 41"/>
    <w:qFormat/>
    <w:rPr>
      <w:rFonts w:asciiTheme="minorHAnsi" w:hAnsiTheme="minorHAnsi" w:cstheme="minorHAnsi"/>
      <w:b/>
      <w:i/>
      <w:color w:val="FF0000"/>
      <w:sz w:val="28"/>
      <w:szCs w:val="22"/>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E97A5C"/>
    <w:rPr>
      <w:b/>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rsid w:val="00E97A5C"/>
    <w:pPr>
      <w:tabs>
        <w:tab w:val="center" w:pos="4320"/>
        <w:tab w:val="right" w:pos="8640"/>
      </w:tabs>
    </w:pPr>
  </w:style>
  <w:style w:type="paragraph" w:styleId="Header">
    <w:name w:val="header"/>
    <w:basedOn w:val="Normal"/>
    <w:link w:val="HeaderChar"/>
    <w:uiPriority w:val="99"/>
    <w:rsid w:val="00E97A5C"/>
    <w:pPr>
      <w:tabs>
        <w:tab w:val="center" w:pos="4320"/>
        <w:tab w:val="right" w:pos="8640"/>
      </w:tabs>
    </w:pPr>
  </w:style>
  <w:style w:type="paragraph" w:styleId="BalloonText">
    <w:name w:val="Balloon Text"/>
    <w:basedOn w:val="Normal"/>
    <w:semiHidden/>
    <w:qFormat/>
    <w:rsid w:val="00C1736E"/>
    <w:rPr>
      <w:rFonts w:ascii="Tahoma" w:hAnsi="Tahoma" w:cs="Tahoma"/>
      <w:sz w:val="16"/>
      <w:szCs w:val="16"/>
    </w:rPr>
  </w:style>
  <w:style w:type="paragraph" w:styleId="BodyTextIndent3">
    <w:name w:val="Body Text Indent 3"/>
    <w:basedOn w:val="Normal"/>
    <w:qFormat/>
    <w:rsid w:val="001469E6"/>
    <w:pPr>
      <w:spacing w:after="120"/>
      <w:ind w:left="360"/>
    </w:pPr>
    <w:rPr>
      <w:sz w:val="16"/>
      <w:szCs w:val="16"/>
      <w:lang w:val="en-AU"/>
    </w:rPr>
  </w:style>
  <w:style w:type="paragraph" w:styleId="CommentText">
    <w:name w:val="annotation text"/>
    <w:basedOn w:val="Normal"/>
    <w:link w:val="CommentTextChar"/>
    <w:qFormat/>
    <w:rsid w:val="00C9365B"/>
  </w:style>
  <w:style w:type="paragraph" w:styleId="CommentSubject">
    <w:name w:val="annotation subject"/>
    <w:basedOn w:val="CommentText"/>
    <w:next w:val="CommentText"/>
    <w:link w:val="CommentSubjectChar"/>
    <w:qFormat/>
    <w:rsid w:val="00C9365B"/>
    <w:rPr>
      <w:b/>
      <w:bCs/>
    </w:rPr>
  </w:style>
  <w:style w:type="paragraph" w:styleId="ListParagraph">
    <w:name w:val="List Paragraph"/>
    <w:basedOn w:val="Normal"/>
    <w:uiPriority w:val="34"/>
    <w:qFormat/>
    <w:rsid w:val="005E59F5"/>
    <w:pPr>
      <w:ind w:left="720"/>
      <w:contextualSpacing/>
    </w:pPr>
  </w:style>
  <w:style w:type="paragraph" w:styleId="PlainText">
    <w:name w:val="Plain Text"/>
    <w:basedOn w:val="Normal"/>
    <w:link w:val="PlainTextChar"/>
    <w:uiPriority w:val="99"/>
    <w:unhideWhenUsed/>
    <w:qFormat/>
    <w:rsid w:val="00AA2A7D"/>
    <w:rPr>
      <w:rFonts w:ascii="Consolas" w:eastAsia="Calibri" w:hAnsi="Consolas"/>
      <w:sz w:val="21"/>
      <w:szCs w:val="21"/>
    </w:rPr>
  </w:style>
  <w:style w:type="paragraph" w:customStyle="1" w:styleId="Default">
    <w:name w:val="Default"/>
    <w:qFormat/>
    <w:rsid w:val="00E80529"/>
    <w:rPr>
      <w:rFonts w:ascii="Arial" w:hAnsi="Arial" w:cs="Arial"/>
      <w:color w:val="000000"/>
      <w:sz w:val="24"/>
      <w:szCs w:val="24"/>
      <w:lang w:val="en-Z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66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racing.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aonline.co.za/" TargetMode="External"/><Relationship Id="rId4" Type="http://schemas.openxmlformats.org/officeDocument/2006/relationships/settings" Target="settings.xml"/><Relationship Id="rId9" Type="http://schemas.openxmlformats.org/officeDocument/2006/relationships/hyperlink" Target="http://www.motorsport.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B9F7-B928-4CCF-A54B-BBEED571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FREE STATE AND NORTHERN CAPE</vt:lpstr>
    </vt:vector>
  </TitlesOfParts>
  <Company>HOME</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 AND NORTHERN CAPE</dc:title>
  <dc:subject/>
  <dc:creator>Ferraz</dc:creator>
  <dc:description/>
  <cp:lastModifiedBy>Nadine</cp:lastModifiedBy>
  <cp:revision>2</cp:revision>
  <cp:lastPrinted>2019-01-23T11:13:00Z</cp:lastPrinted>
  <dcterms:created xsi:type="dcterms:W3CDTF">2020-02-24T12:30:00Z</dcterms:created>
  <dcterms:modified xsi:type="dcterms:W3CDTF">2020-02-24T12:30:00Z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